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20A20" w14:textId="77777777" w:rsidR="00DF42D6" w:rsidRPr="00746EE9" w:rsidRDefault="00DF42D6" w:rsidP="00DF42D6">
      <w:pPr>
        <w:spacing w:line="360" w:lineRule="auto"/>
        <w:jc w:val="both"/>
        <w:rPr>
          <w:rFonts w:ascii="Times roman" w:eastAsia="Calibri" w:hAnsi="Times roman" w:cs="Times New Roman"/>
          <w:sz w:val="24"/>
          <w:szCs w:val="24"/>
        </w:rPr>
      </w:pPr>
      <w:r w:rsidRPr="00746EE9">
        <w:rPr>
          <w:rFonts w:ascii="Times roman" w:eastAsia="Calibri" w:hAnsi="Times roman" w:cs="Times New Roman"/>
          <w:noProof/>
          <w:sz w:val="24"/>
          <w:szCs w:val="24"/>
          <w:lang w:val="en-US"/>
        </w:rPr>
        <w:drawing>
          <wp:inline distT="0" distB="0" distL="0" distR="0" wp14:anchorId="313A907F" wp14:editId="2EC63859">
            <wp:extent cx="2127885" cy="1350010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B7039" w14:textId="77777777" w:rsidR="00DF42D6" w:rsidRPr="00746EE9" w:rsidRDefault="00DF42D6" w:rsidP="00DF42D6">
      <w:pPr>
        <w:jc w:val="center"/>
        <w:rPr>
          <w:rFonts w:ascii="Times roman" w:eastAsia="Calibri" w:hAnsi="Times roman" w:cs="Times New Roman"/>
          <w:b/>
          <w:bCs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bCs/>
          <w:sz w:val="24"/>
          <w:szCs w:val="24"/>
        </w:rPr>
        <w:t>SCHOOL OF HUMANITIES AND SOCIAL SCIENCES</w:t>
      </w:r>
    </w:p>
    <w:p w14:paraId="610D2B9F" w14:textId="77777777" w:rsidR="00DF42D6" w:rsidRPr="00746EE9" w:rsidRDefault="00DF42D6" w:rsidP="00DF42D6">
      <w:pPr>
        <w:jc w:val="center"/>
        <w:rPr>
          <w:rFonts w:ascii="Times roman" w:eastAsia="Calibri" w:hAnsi="Times roman" w:cs="Times New Roman"/>
          <w:b/>
          <w:bCs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bCs/>
          <w:sz w:val="24"/>
          <w:szCs w:val="24"/>
        </w:rPr>
        <w:t>DEPARTMENT OF PSYCHOLOGY</w:t>
      </w:r>
    </w:p>
    <w:p w14:paraId="7B6BC495" w14:textId="77777777" w:rsidR="005822D5" w:rsidRPr="00746EE9" w:rsidRDefault="00DF42D6" w:rsidP="005822D5">
      <w:pPr>
        <w:spacing w:line="360" w:lineRule="auto"/>
        <w:jc w:val="center"/>
        <w:rPr>
          <w:rFonts w:ascii="Times roman" w:eastAsia="Calibri" w:hAnsi="Times roman" w:cs="Times New Roman"/>
          <w:b/>
          <w:bCs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bCs/>
          <w:sz w:val="24"/>
          <w:szCs w:val="24"/>
        </w:rPr>
        <w:t>END OF SEMESTER EXAMINATION FOR THE MASTER OF ARTS IN COUNSELING PSYCHOLOGY</w:t>
      </w:r>
    </w:p>
    <w:p w14:paraId="58F6EAAD" w14:textId="6FC88A3A" w:rsidR="00DF42D6" w:rsidRPr="00746EE9" w:rsidRDefault="00DF42D6" w:rsidP="005822D5">
      <w:pPr>
        <w:spacing w:line="360" w:lineRule="auto"/>
        <w:jc w:val="center"/>
        <w:rPr>
          <w:rFonts w:ascii="Times roman" w:eastAsia="Calibri" w:hAnsi="Times roman" w:cs="Times New Roman"/>
          <w:b/>
          <w:bCs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bCs/>
          <w:sz w:val="24"/>
          <w:szCs w:val="24"/>
        </w:rPr>
        <w:t xml:space="preserve">  </w:t>
      </w:r>
      <w:r w:rsidR="004030C3" w:rsidRPr="00746EE9">
        <w:rPr>
          <w:rFonts w:ascii="Times roman" w:eastAsia="Calibri" w:hAnsi="Times roman" w:cs="Times New Roman"/>
          <w:b/>
          <w:bCs/>
          <w:sz w:val="24"/>
          <w:szCs w:val="24"/>
        </w:rPr>
        <w:t>MAY AUGUST 2023</w:t>
      </w:r>
      <w:r w:rsidRPr="00746EE9">
        <w:rPr>
          <w:rFonts w:ascii="Times roman" w:eastAsia="Calibri" w:hAnsi="Times roman" w:cs="Times New Roman"/>
          <w:b/>
          <w:bCs/>
          <w:sz w:val="24"/>
          <w:szCs w:val="24"/>
        </w:rPr>
        <w:t xml:space="preserve"> TRIMESTER</w:t>
      </w:r>
    </w:p>
    <w:p w14:paraId="76C5D544" w14:textId="14C46390" w:rsidR="005822D5" w:rsidRPr="00746EE9" w:rsidRDefault="00DF42D6" w:rsidP="005822D5">
      <w:pPr>
        <w:tabs>
          <w:tab w:val="left" w:pos="1845"/>
        </w:tabs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 </w:t>
      </w:r>
      <w:r w:rsidR="005822D5" w:rsidRPr="00746EE9">
        <w:rPr>
          <w:rFonts w:ascii="Times roman" w:eastAsia="Calibri" w:hAnsi="Times roman" w:cs="Times New Roman"/>
          <w:b/>
          <w:sz w:val="24"/>
          <w:szCs w:val="24"/>
        </w:rPr>
        <w:t xml:space="preserve">                        </w:t>
      </w: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CAMPUS: ONLINE EXMINATION </w:t>
      </w:r>
      <w:bookmarkStart w:id="0" w:name="_GoBack"/>
      <w:bookmarkEnd w:id="0"/>
    </w:p>
    <w:p w14:paraId="76630109" w14:textId="147CF191" w:rsidR="00DF42D6" w:rsidRPr="00746EE9" w:rsidRDefault="005822D5" w:rsidP="005822D5">
      <w:pPr>
        <w:tabs>
          <w:tab w:val="left" w:pos="1845"/>
        </w:tabs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                       </w:t>
      </w:r>
      <w:r w:rsidR="00DF42D6" w:rsidRPr="00746EE9">
        <w:rPr>
          <w:rFonts w:ascii="Times roman" w:eastAsia="Calibri" w:hAnsi="Times roman" w:cs="Times New Roman"/>
          <w:b/>
          <w:sz w:val="24"/>
          <w:szCs w:val="24"/>
        </w:rPr>
        <w:t xml:space="preserve"> COURSE CODE: </w:t>
      </w:r>
      <w:r w:rsidR="00DF42D6" w:rsidRPr="00746EE9">
        <w:rPr>
          <w:rFonts w:ascii="Times roman" w:hAnsi="Times roman"/>
          <w:b/>
          <w:sz w:val="24"/>
          <w:szCs w:val="24"/>
        </w:rPr>
        <w:t>MPC 501 FUNDAMENTALS OF COUNSELING</w:t>
      </w:r>
    </w:p>
    <w:p w14:paraId="4F2BA649" w14:textId="3062371C" w:rsidR="00DF42D6" w:rsidRPr="00746EE9" w:rsidRDefault="00DF42D6" w:rsidP="00DF42D6">
      <w:pPr>
        <w:tabs>
          <w:tab w:val="left" w:pos="1845"/>
        </w:tabs>
        <w:spacing w:line="240" w:lineRule="auto"/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                          </w:t>
      </w:r>
      <w:r w:rsidR="004030C3" w:rsidRPr="00746EE9">
        <w:rPr>
          <w:rFonts w:ascii="Times roman" w:eastAsia="Calibri" w:hAnsi="Times roman" w:cs="Times New Roman"/>
          <w:b/>
          <w:sz w:val="24"/>
          <w:szCs w:val="24"/>
        </w:rPr>
        <w:t xml:space="preserve"> EXAM DATE: AUGUST 20223</w:t>
      </w:r>
    </w:p>
    <w:p w14:paraId="58972DA3" w14:textId="013A96B8" w:rsidR="00DF42D6" w:rsidRPr="00746EE9" w:rsidRDefault="00DF42D6" w:rsidP="00DF42D6">
      <w:pPr>
        <w:tabs>
          <w:tab w:val="left" w:pos="1845"/>
        </w:tabs>
        <w:spacing w:line="240" w:lineRule="auto"/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                              DURATION: 3 HOURS</w:t>
      </w:r>
    </w:p>
    <w:p w14:paraId="3ABEAE5E" w14:textId="3EECCFB5" w:rsidR="00DF42D6" w:rsidRPr="00746EE9" w:rsidRDefault="00DF42D6" w:rsidP="00DF42D6">
      <w:pPr>
        <w:tabs>
          <w:tab w:val="left" w:pos="1845"/>
        </w:tabs>
        <w:spacing w:line="240" w:lineRule="auto"/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 xml:space="preserve">                                 TIME: 6-9 PM</w:t>
      </w:r>
    </w:p>
    <w:p w14:paraId="4034120F" w14:textId="77777777" w:rsidR="00DF42D6" w:rsidRPr="00746EE9" w:rsidRDefault="00DF42D6" w:rsidP="00DF42D6">
      <w:pPr>
        <w:tabs>
          <w:tab w:val="left" w:pos="1845"/>
        </w:tabs>
        <w:rPr>
          <w:rFonts w:ascii="Times roman" w:eastAsia="Calibri" w:hAnsi="Times roman" w:cs="Times New Roman"/>
          <w:b/>
          <w:sz w:val="24"/>
          <w:szCs w:val="24"/>
        </w:rPr>
      </w:pPr>
      <w:r w:rsidRPr="00746EE9">
        <w:rPr>
          <w:rFonts w:ascii="Times roman" w:eastAsia="Calibri" w:hAnsi="Times roman" w:cs="Times New Roman"/>
          <w:b/>
          <w:sz w:val="24"/>
          <w:szCs w:val="24"/>
        </w:rPr>
        <w:t>INSTRUCTIONS</w:t>
      </w:r>
    </w:p>
    <w:p w14:paraId="726B2299" w14:textId="77777777" w:rsidR="00DF42D6" w:rsidRPr="00746EE9" w:rsidRDefault="00DF42D6" w:rsidP="005822D5">
      <w:pPr>
        <w:widowControl w:val="0"/>
        <w:kinsoku w:val="0"/>
        <w:spacing w:after="0" w:line="360" w:lineRule="auto"/>
        <w:contextualSpacing/>
        <w:jc w:val="both"/>
        <w:rPr>
          <w:rFonts w:ascii="Times roman" w:eastAsia="Times New Roman" w:hAnsi="Times roman" w:cs="Times New Roman"/>
          <w:sz w:val="24"/>
          <w:szCs w:val="24"/>
          <w:lang w:eastAsia="en-GB"/>
        </w:rPr>
      </w:pPr>
      <w:r w:rsidRPr="00746EE9">
        <w:rPr>
          <w:rFonts w:ascii="Times roman" w:eastAsia="Times New Roman" w:hAnsi="Times roman" w:cs="Times New Roman"/>
          <w:sz w:val="24"/>
          <w:szCs w:val="24"/>
          <w:lang w:eastAsia="en-GB"/>
        </w:rPr>
        <w:t>Read the instructions and questions carefully before you write the answers.</w:t>
      </w:r>
    </w:p>
    <w:p w14:paraId="131B4B9C" w14:textId="77777777" w:rsidR="00DF42D6" w:rsidRPr="00746EE9" w:rsidRDefault="00DF42D6" w:rsidP="00DF42D6">
      <w:pPr>
        <w:numPr>
          <w:ilvl w:val="0"/>
          <w:numId w:val="1"/>
        </w:numPr>
        <w:spacing w:after="0" w:line="360" w:lineRule="auto"/>
        <w:jc w:val="both"/>
        <w:rPr>
          <w:rFonts w:ascii="Times roman" w:eastAsia="Calibri" w:hAnsi="Times roman" w:cs="Times New Roman"/>
          <w:sz w:val="24"/>
          <w:szCs w:val="24"/>
        </w:rPr>
      </w:pPr>
      <w:r w:rsidRPr="00746EE9">
        <w:rPr>
          <w:rFonts w:ascii="Times roman" w:eastAsia="Calibri" w:hAnsi="Times roman" w:cs="Times New Roman"/>
          <w:sz w:val="24"/>
          <w:szCs w:val="24"/>
        </w:rPr>
        <w:t xml:space="preserve">Write your </w:t>
      </w:r>
      <w:r w:rsidRPr="00746EE9">
        <w:rPr>
          <w:rFonts w:ascii="Times roman" w:eastAsia="Calibri" w:hAnsi="Times roman" w:cs="Times New Roman"/>
          <w:bCs/>
          <w:sz w:val="24"/>
          <w:szCs w:val="24"/>
        </w:rPr>
        <w:t xml:space="preserve">STUDENT NUMBER </w:t>
      </w:r>
      <w:r w:rsidRPr="00746EE9">
        <w:rPr>
          <w:rFonts w:ascii="Times roman" w:eastAsia="Calibri" w:hAnsi="Times roman" w:cs="Times New Roman"/>
          <w:sz w:val="24"/>
          <w:szCs w:val="24"/>
        </w:rPr>
        <w:t>in the Answer Booklet given</w:t>
      </w:r>
    </w:p>
    <w:p w14:paraId="19305540" w14:textId="77777777" w:rsidR="00DF42D6" w:rsidRPr="00746EE9" w:rsidRDefault="00DF42D6" w:rsidP="00DF42D6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roman" w:eastAsia="Times New Roman" w:hAnsi="Times roman" w:cs="Times New Roman"/>
          <w:i/>
          <w:sz w:val="24"/>
          <w:szCs w:val="24"/>
        </w:rPr>
      </w:pPr>
      <w:r w:rsidRPr="00746EE9">
        <w:rPr>
          <w:rFonts w:ascii="Times roman" w:eastAsia="Times New Roman" w:hAnsi="Times roman" w:cs="Times New Roman"/>
          <w:sz w:val="24"/>
          <w:szCs w:val="24"/>
        </w:rPr>
        <w:t>This Exam has TWO SECTIONS</w:t>
      </w:r>
    </w:p>
    <w:p w14:paraId="6E4326DA" w14:textId="77777777" w:rsidR="00DF42D6" w:rsidRPr="00746EE9" w:rsidRDefault="00DF42D6" w:rsidP="00DF42D6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roman" w:eastAsia="Times New Roman" w:hAnsi="Times roman" w:cs="Times New Roman"/>
          <w:i/>
          <w:sz w:val="24"/>
          <w:szCs w:val="24"/>
        </w:rPr>
      </w:pPr>
      <w:r w:rsidRPr="00746EE9">
        <w:rPr>
          <w:rFonts w:ascii="Times roman" w:eastAsia="Times New Roman" w:hAnsi="Times roman" w:cs="Times New Roman"/>
          <w:b/>
          <w:bCs/>
          <w:sz w:val="24"/>
          <w:szCs w:val="24"/>
        </w:rPr>
        <w:t>SECTION ONE</w:t>
      </w:r>
      <w:r w:rsidRPr="00746EE9">
        <w:rPr>
          <w:rFonts w:ascii="Times roman" w:eastAsia="Times New Roman" w:hAnsi="Times roman" w:cs="Times New Roman"/>
          <w:sz w:val="24"/>
          <w:szCs w:val="24"/>
        </w:rPr>
        <w:t xml:space="preserve"> is Compulsory. </w:t>
      </w:r>
    </w:p>
    <w:p w14:paraId="213678A7" w14:textId="77777777" w:rsidR="00DF42D6" w:rsidRPr="00746EE9" w:rsidRDefault="00DF42D6" w:rsidP="00DF42D6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roman" w:eastAsia="Times New Roman" w:hAnsi="Times roman" w:cs="Times New Roman"/>
          <w:i/>
          <w:sz w:val="24"/>
          <w:szCs w:val="24"/>
        </w:rPr>
      </w:pPr>
      <w:r w:rsidRPr="00746EE9">
        <w:rPr>
          <w:rFonts w:ascii="Times roman" w:eastAsia="Times New Roman" w:hAnsi="Times roman" w:cs="Times New Roman"/>
          <w:b/>
          <w:sz w:val="24"/>
          <w:szCs w:val="24"/>
        </w:rPr>
        <w:t>SECTION TWO</w:t>
      </w:r>
      <w:r w:rsidRPr="00746EE9">
        <w:rPr>
          <w:rFonts w:ascii="Times roman" w:eastAsia="Times New Roman" w:hAnsi="Times roman" w:cs="Times New Roman"/>
          <w:i/>
          <w:sz w:val="24"/>
          <w:szCs w:val="24"/>
        </w:rPr>
        <w:t xml:space="preserve"> Choose Any Two Questions</w:t>
      </w:r>
    </w:p>
    <w:p w14:paraId="7853C49A" w14:textId="77777777" w:rsidR="005822D5" w:rsidRPr="00746EE9" w:rsidRDefault="00DF42D6" w:rsidP="00DF42D6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jc w:val="both"/>
        <w:rPr>
          <w:rFonts w:ascii="Times roman" w:eastAsia="Times New Roman" w:hAnsi="Times roman" w:cs="Times New Roman"/>
          <w:i/>
          <w:sz w:val="24"/>
          <w:szCs w:val="24"/>
        </w:rPr>
      </w:pPr>
      <w:r w:rsidRPr="00746EE9">
        <w:rPr>
          <w:rFonts w:ascii="Times roman" w:eastAsia="Times New Roman" w:hAnsi="Times roman" w:cs="Times New Roman"/>
          <w:i/>
          <w:sz w:val="24"/>
          <w:szCs w:val="24"/>
        </w:rPr>
        <w:t>Write clearly and legibly.</w:t>
      </w:r>
    </w:p>
    <w:p w14:paraId="697522E9" w14:textId="5BBCE2C0" w:rsidR="00DF42D6" w:rsidRPr="00746EE9" w:rsidRDefault="00DF42D6" w:rsidP="005822D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napToGrid w:val="0"/>
        <w:spacing w:after="0" w:line="360" w:lineRule="auto"/>
        <w:ind w:left="720"/>
        <w:jc w:val="both"/>
        <w:rPr>
          <w:rFonts w:ascii="Times roman" w:eastAsia="Times New Roman" w:hAnsi="Times roman" w:cs="Times New Roman"/>
          <w:i/>
          <w:sz w:val="24"/>
          <w:szCs w:val="24"/>
        </w:rPr>
      </w:pPr>
      <w:r w:rsidRPr="00746EE9">
        <w:rPr>
          <w:rFonts w:ascii="Times roman" w:hAnsi="Times roman"/>
          <w:b/>
          <w:sz w:val="24"/>
          <w:szCs w:val="24"/>
        </w:rPr>
        <w:t xml:space="preserve">SECTION A (Compulsory) </w:t>
      </w:r>
    </w:p>
    <w:p w14:paraId="4DC92141" w14:textId="77777777" w:rsidR="00802C7B" w:rsidRPr="00746EE9" w:rsidRDefault="00802C7B" w:rsidP="00802C7B">
      <w:pPr>
        <w:spacing w:line="276" w:lineRule="auto"/>
        <w:jc w:val="both"/>
        <w:rPr>
          <w:rFonts w:ascii="Times roman" w:eastAsia="Calibri" w:hAnsi="Times roman"/>
          <w:b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b/>
          <w:kern w:val="24"/>
          <w:sz w:val="24"/>
          <w:szCs w:val="24"/>
          <w:lang w:val="en-US"/>
        </w:rPr>
        <w:t>Question one</w:t>
      </w:r>
    </w:p>
    <w:p w14:paraId="380DA7EF" w14:textId="77777777" w:rsidR="00802C7B" w:rsidRPr="00746EE9" w:rsidRDefault="00802C7B" w:rsidP="00802C7B">
      <w:pPr>
        <w:spacing w:line="276" w:lineRule="auto"/>
        <w:jc w:val="both"/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  <w:r w:rsidRPr="00746EE9">
        <w:rPr>
          <w:rFonts w:ascii="Times roman" w:eastAsia="Calibri" w:hAnsi="Times roman"/>
          <w:i/>
          <w:kern w:val="24"/>
          <w:sz w:val="24"/>
          <w:szCs w:val="24"/>
          <w:lang w:val="en-US"/>
        </w:rPr>
        <w:t>“A client may not remember much of what you said during the first session; but they will remember how you made them feel based on your non-verbal behaviors.”</w:t>
      </w:r>
    </w:p>
    <w:p w14:paraId="7EF0562F" w14:textId="0174F47F" w:rsidR="00802C7B" w:rsidRPr="00746EE9" w:rsidRDefault="00802C7B" w:rsidP="00802C7B">
      <w:pPr>
        <w:spacing w:line="276" w:lineRule="auto"/>
        <w:jc w:val="both"/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a) With the use of </w:t>
      </w:r>
      <w:r w:rsidRPr="00C81F79">
        <w:rPr>
          <w:rFonts w:ascii="Times roman" w:eastAsia="Calibri" w:hAnsi="Times roman"/>
          <w:b/>
          <w:kern w:val="24"/>
          <w:sz w:val="24"/>
          <w:szCs w:val="24"/>
          <w:lang w:val="en-US"/>
        </w:rPr>
        <w:t>two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examples critically analyze the above statement in relation to the importance of non- verbal skills in counseling</w:t>
      </w:r>
      <w:r w:rsidR="005767A9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.                                                                      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(6 marks)</w:t>
      </w:r>
    </w:p>
    <w:p w14:paraId="65274B86" w14:textId="2C90D973" w:rsidR="00802C7B" w:rsidRPr="00746EE9" w:rsidRDefault="00802C7B" w:rsidP="00802C7B">
      <w:pPr>
        <w:spacing w:line="276" w:lineRule="auto"/>
        <w:jc w:val="both"/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b) Differentiate</w:t>
      </w:r>
      <w:r w:rsidR="00CB3F46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b</w:t>
      </w:r>
      <w:r w:rsidR="00592F58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etween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reflective </w:t>
      </w:r>
      <w:r w:rsidR="00592F58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and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interpretative </w:t>
      </w:r>
      <w:r w:rsidR="00CB3F46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listening</w:t>
      </w:r>
      <w:r w:rsidR="00592F58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  <w:r w:rsid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  </w:t>
      </w:r>
      <w:proofErr w:type="gramStart"/>
      <w:r w:rsid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(</w:t>
      </w:r>
      <w:proofErr w:type="gramEnd"/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4 marks)</w:t>
      </w:r>
    </w:p>
    <w:p w14:paraId="3E02C936" w14:textId="083101D1" w:rsidR="00802C7B" w:rsidRPr="00746EE9" w:rsidRDefault="00802C7B" w:rsidP="00802C7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lastRenderedPageBreak/>
        <w:t xml:space="preserve">c Explain in </w:t>
      </w:r>
      <w:r w:rsidRPr="00C81F79">
        <w:rPr>
          <w:rFonts w:ascii="Times roman" w:eastAsia="Calibri" w:hAnsi="Times roman"/>
          <w:b/>
          <w:kern w:val="24"/>
          <w:sz w:val="24"/>
          <w:szCs w:val="24"/>
          <w:lang w:val="en-US"/>
        </w:rPr>
        <w:t>two ways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why it is </w:t>
      </w:r>
      <w:r w:rsidR="00592F58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recommended not to 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give advice to clients in a counseling relationship. </w:t>
      </w:r>
      <w:r w:rsidR="005767A9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</w:t>
      </w:r>
      <w:r w:rsid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                                                                </w:t>
      </w:r>
      <w:r w:rsidR="005767A9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(4 Marks)</w:t>
      </w:r>
      <w:r w:rsidR="00746EE9" w:rsidRPr="00746EE9">
        <w:rPr>
          <w:rFonts w:ascii="Yu Gothic UI Semilight" w:eastAsia="Yu Gothic UI Semilight" w:hAnsi="Yu Gothic UI Semilight" w:cstheme="majorHAnsi"/>
          <w:sz w:val="24"/>
          <w:szCs w:val="24"/>
        </w:rPr>
        <w:t xml:space="preserve">) </w:t>
      </w:r>
      <w:proofErr w:type="gramStart"/>
      <w:r w:rsidR="00746EE9" w:rsidRPr="00746EE9">
        <w:rPr>
          <w:rFonts w:ascii="Times New Roman" w:eastAsia="Yu Gothic UI Semilight" w:hAnsi="Times New Roman" w:cs="Times New Roman"/>
          <w:sz w:val="24"/>
          <w:szCs w:val="24"/>
        </w:rPr>
        <w:t>d)</w:t>
      </w:r>
      <w:r w:rsidRPr="00746EE9">
        <w:rPr>
          <w:rFonts w:ascii="Times New Roman" w:eastAsia="Yu Gothic UI Semilight" w:hAnsi="Times New Roman" w:cs="Times New Roman"/>
          <w:sz w:val="24"/>
          <w:szCs w:val="24"/>
        </w:rPr>
        <w:t>Critically</w:t>
      </w:r>
      <w:proofErr w:type="gramEnd"/>
      <w:r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examine </w:t>
      </w:r>
      <w:r w:rsidRPr="00C81F79">
        <w:rPr>
          <w:rFonts w:ascii="Times New Roman" w:eastAsia="Yu Gothic UI Semilight" w:hAnsi="Times New Roman" w:cs="Times New Roman"/>
          <w:b/>
          <w:sz w:val="24"/>
          <w:szCs w:val="24"/>
        </w:rPr>
        <w:t>any three</w:t>
      </w:r>
      <w:r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unethical reasons for becoming a counsellor</w:t>
      </w:r>
      <w:r w:rsidR="005767A9"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. </w:t>
      </w:r>
      <w:r w:rsidR="00C81F79">
        <w:rPr>
          <w:rFonts w:ascii="Times New Roman" w:eastAsia="Yu Gothic UI Semilight" w:hAnsi="Times New Roman" w:cs="Times New Roman"/>
          <w:sz w:val="24"/>
          <w:szCs w:val="24"/>
        </w:rPr>
        <w:t xml:space="preserve">        </w:t>
      </w:r>
      <w:r w:rsidR="005767A9"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</w:t>
      </w:r>
      <w:r w:rsidR="00746EE9" w:rsidRPr="00746EE9">
        <w:rPr>
          <w:rFonts w:ascii="Times New Roman" w:eastAsia="Yu Gothic UI Semilight" w:hAnsi="Times New Roman" w:cs="Times New Roman"/>
          <w:sz w:val="24"/>
          <w:szCs w:val="24"/>
        </w:rPr>
        <w:t>(6 marks)</w:t>
      </w:r>
      <w:r w:rsidR="005767A9"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</w:t>
      </w:r>
      <w:r w:rsidR="00746EE9" w:rsidRPr="00746EE9">
        <w:rPr>
          <w:rFonts w:ascii="Times New Roman" w:eastAsia="Yu Gothic UI Semilight" w:hAnsi="Times New Roman" w:cs="Times New Roman"/>
          <w:sz w:val="24"/>
          <w:szCs w:val="24"/>
        </w:rPr>
        <w:t xml:space="preserve">                  </w:t>
      </w:r>
    </w:p>
    <w:p w14:paraId="0BEDF1F7" w14:textId="77777777" w:rsidR="00802C7B" w:rsidRPr="00746EE9" w:rsidRDefault="00802C7B" w:rsidP="00802C7B">
      <w:pPr>
        <w:spacing w:before="240"/>
        <w:rPr>
          <w:rFonts w:ascii="Times roman" w:hAnsi="Times roman"/>
          <w:b/>
          <w:sz w:val="24"/>
          <w:szCs w:val="24"/>
        </w:rPr>
      </w:pPr>
      <w:r w:rsidRPr="00746EE9">
        <w:rPr>
          <w:rFonts w:ascii="Times roman" w:hAnsi="Times roman"/>
          <w:b/>
          <w:sz w:val="24"/>
          <w:szCs w:val="24"/>
        </w:rPr>
        <w:t>SECTION B Answer any two questions</w:t>
      </w:r>
    </w:p>
    <w:p w14:paraId="42683FEF" w14:textId="77777777" w:rsidR="00DF42D6" w:rsidRPr="00746EE9" w:rsidRDefault="004030C3" w:rsidP="00DF42D6">
      <w:pPr>
        <w:rPr>
          <w:rFonts w:ascii="Times roman" w:hAnsi="Times roman"/>
          <w:b/>
          <w:sz w:val="24"/>
          <w:szCs w:val="24"/>
        </w:rPr>
      </w:pPr>
      <w:r w:rsidRPr="00746EE9">
        <w:rPr>
          <w:rFonts w:ascii="Times roman" w:hAnsi="Times roman"/>
          <w:b/>
          <w:sz w:val="24"/>
          <w:szCs w:val="24"/>
        </w:rPr>
        <w:t>Question Two</w:t>
      </w:r>
    </w:p>
    <w:p w14:paraId="34699E4C" w14:textId="66B22115" w:rsidR="00DF42D6" w:rsidRPr="00746EE9" w:rsidRDefault="004030C3" w:rsidP="00DF42D6">
      <w:pPr>
        <w:rPr>
          <w:rFonts w:ascii="Times roman" w:hAnsi="Times roman"/>
          <w:sz w:val="24"/>
          <w:szCs w:val="24"/>
        </w:rPr>
      </w:pPr>
      <w:r w:rsidRPr="00746EE9">
        <w:rPr>
          <w:rFonts w:ascii="Times roman" w:hAnsi="Times roman"/>
          <w:sz w:val="24"/>
          <w:szCs w:val="24"/>
        </w:rPr>
        <w:t xml:space="preserve">c)  Critically analyse </w:t>
      </w:r>
      <w:r w:rsidRPr="00C81F79">
        <w:rPr>
          <w:rFonts w:ascii="Times roman" w:hAnsi="Times roman"/>
          <w:b/>
          <w:sz w:val="24"/>
          <w:szCs w:val="24"/>
        </w:rPr>
        <w:t>any two</w:t>
      </w:r>
      <w:r w:rsidRPr="00746EE9">
        <w:rPr>
          <w:rFonts w:ascii="Times roman" w:hAnsi="Times roman"/>
          <w:sz w:val="24"/>
          <w:szCs w:val="24"/>
        </w:rPr>
        <w:t xml:space="preserve"> factors you would </w:t>
      </w:r>
      <w:r w:rsidR="00DF42D6" w:rsidRPr="00746EE9">
        <w:rPr>
          <w:rFonts w:ascii="Times roman" w:hAnsi="Times roman"/>
          <w:sz w:val="24"/>
          <w:szCs w:val="24"/>
        </w:rPr>
        <w:t>consider when terminating a counselling relationship</w:t>
      </w:r>
      <w:r w:rsidR="00C81F79">
        <w:rPr>
          <w:rFonts w:ascii="Times roman" w:hAnsi="Times roman"/>
          <w:sz w:val="24"/>
          <w:szCs w:val="24"/>
        </w:rPr>
        <w:t>.</w:t>
      </w:r>
      <w:r w:rsidR="00DF42D6" w:rsidRPr="00746EE9">
        <w:rPr>
          <w:rFonts w:ascii="Times roman" w:hAnsi="Times roman"/>
          <w:sz w:val="24"/>
          <w:szCs w:val="24"/>
        </w:rPr>
        <w:t xml:space="preserve">           </w:t>
      </w:r>
      <w:r w:rsidR="00592F58" w:rsidRPr="00746EE9">
        <w:rPr>
          <w:rFonts w:ascii="Times roman" w:hAnsi="Times roman"/>
          <w:sz w:val="24"/>
          <w:szCs w:val="24"/>
        </w:rPr>
        <w:t xml:space="preserve">              </w:t>
      </w:r>
      <w:r w:rsidR="00C81F79">
        <w:rPr>
          <w:rFonts w:ascii="Times roman" w:hAnsi="Times roman"/>
          <w:sz w:val="24"/>
          <w:szCs w:val="24"/>
        </w:rPr>
        <w:t xml:space="preserve">                                                                                      </w:t>
      </w:r>
      <w:r w:rsidR="00592F58" w:rsidRPr="00746EE9">
        <w:rPr>
          <w:rFonts w:ascii="Times roman" w:hAnsi="Times roman"/>
          <w:sz w:val="24"/>
          <w:szCs w:val="24"/>
        </w:rPr>
        <w:t xml:space="preserve"> </w:t>
      </w:r>
      <w:proofErr w:type="gramStart"/>
      <w:r w:rsidR="00DF42D6" w:rsidRPr="00746EE9">
        <w:rPr>
          <w:rFonts w:ascii="Times roman" w:hAnsi="Times roman"/>
          <w:sz w:val="24"/>
          <w:szCs w:val="24"/>
        </w:rPr>
        <w:t>(</w:t>
      </w:r>
      <w:proofErr w:type="gramEnd"/>
      <w:r w:rsidR="00DF42D6" w:rsidRPr="00746EE9">
        <w:rPr>
          <w:rFonts w:ascii="Times roman" w:hAnsi="Times roman"/>
          <w:sz w:val="24"/>
          <w:szCs w:val="24"/>
        </w:rPr>
        <w:t>4 marks)</w:t>
      </w:r>
    </w:p>
    <w:p w14:paraId="0C262094" w14:textId="77777777" w:rsidR="00C81F79" w:rsidRDefault="00DF42D6" w:rsidP="00DF42D6">
      <w:pPr>
        <w:rPr>
          <w:rFonts w:ascii="Times roman" w:hAnsi="Times roman"/>
          <w:sz w:val="24"/>
          <w:szCs w:val="24"/>
        </w:rPr>
      </w:pPr>
      <w:r w:rsidRPr="00746EE9">
        <w:rPr>
          <w:rFonts w:ascii="Times roman" w:hAnsi="Times roman"/>
          <w:sz w:val="24"/>
          <w:szCs w:val="24"/>
        </w:rPr>
        <w:t xml:space="preserve">d) </w:t>
      </w:r>
      <w:r w:rsidR="00CB3F46" w:rsidRPr="00746EE9">
        <w:rPr>
          <w:rFonts w:ascii="Times roman" w:hAnsi="Times roman"/>
          <w:sz w:val="24"/>
          <w:szCs w:val="24"/>
        </w:rPr>
        <w:t xml:space="preserve">Discuss </w:t>
      </w:r>
      <w:r w:rsidRPr="00C81F79">
        <w:rPr>
          <w:rFonts w:ascii="Times roman" w:hAnsi="Times roman"/>
          <w:b/>
          <w:sz w:val="24"/>
          <w:szCs w:val="24"/>
        </w:rPr>
        <w:t>any three</w:t>
      </w:r>
      <w:r w:rsidRPr="00746EE9">
        <w:rPr>
          <w:rFonts w:ascii="Times roman" w:hAnsi="Times roman"/>
          <w:sz w:val="24"/>
          <w:szCs w:val="24"/>
        </w:rPr>
        <w:t xml:space="preserve"> features of stage one (relationship building) in a counselling relationship. </w:t>
      </w:r>
      <w:r w:rsidR="005767A9" w:rsidRPr="00746EE9">
        <w:rPr>
          <w:rFonts w:ascii="Times roman" w:hAnsi="Times roman"/>
          <w:sz w:val="24"/>
          <w:szCs w:val="24"/>
        </w:rPr>
        <w:t xml:space="preserve">                                      </w:t>
      </w:r>
      <w:r w:rsidR="00C81F79">
        <w:rPr>
          <w:rFonts w:ascii="Times roman" w:hAnsi="Times roman"/>
          <w:sz w:val="24"/>
          <w:szCs w:val="24"/>
        </w:rPr>
        <w:t xml:space="preserve">        </w:t>
      </w:r>
    </w:p>
    <w:p w14:paraId="52EAA7B8" w14:textId="05821989" w:rsidR="00DF42D6" w:rsidRPr="00746EE9" w:rsidRDefault="00C81F79" w:rsidP="00DF42D6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F42D6" w:rsidRPr="00746EE9">
        <w:rPr>
          <w:rFonts w:ascii="Times roman" w:hAnsi="Times roman"/>
          <w:sz w:val="24"/>
          <w:szCs w:val="24"/>
        </w:rPr>
        <w:t>(6 marks)</w:t>
      </w:r>
    </w:p>
    <w:p w14:paraId="0F311D15" w14:textId="77777777" w:rsidR="00DF42D6" w:rsidRPr="00746EE9" w:rsidRDefault="00DF42D6" w:rsidP="00DF42D6">
      <w:pPr>
        <w:spacing w:line="276" w:lineRule="auto"/>
        <w:jc w:val="both"/>
        <w:rPr>
          <w:rFonts w:ascii="Times roman" w:eastAsia="Calibri" w:hAnsi="Times roman"/>
          <w:b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b/>
          <w:kern w:val="24"/>
          <w:sz w:val="24"/>
          <w:szCs w:val="24"/>
          <w:lang w:val="en-US"/>
        </w:rPr>
        <w:t>Question three</w:t>
      </w:r>
    </w:p>
    <w:p w14:paraId="3F5214DF" w14:textId="77777777" w:rsidR="00C81F79" w:rsidRDefault="00DF42D6" w:rsidP="000831D5">
      <w:pPr>
        <w:rPr>
          <w:rFonts w:ascii="Times roman" w:hAnsi="Times roman"/>
          <w:sz w:val="24"/>
          <w:szCs w:val="24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a)</w:t>
      </w:r>
      <w:r w:rsidR="00592F58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  <w:r w:rsidR="00592F58" w:rsidRPr="00746EE9">
        <w:rPr>
          <w:rFonts w:ascii="Times roman" w:hAnsi="Times roman"/>
          <w:sz w:val="24"/>
          <w:szCs w:val="24"/>
        </w:rPr>
        <w:t>Examine in</w:t>
      </w:r>
      <w:r w:rsidR="00802C7B" w:rsidRPr="00746EE9">
        <w:rPr>
          <w:rFonts w:ascii="Times roman" w:hAnsi="Times roman"/>
          <w:sz w:val="24"/>
          <w:szCs w:val="24"/>
        </w:rPr>
        <w:t xml:space="preserve"> </w:t>
      </w:r>
      <w:r w:rsidR="00802C7B" w:rsidRPr="00C81F79">
        <w:rPr>
          <w:rFonts w:ascii="Times roman" w:hAnsi="Times roman"/>
          <w:b/>
          <w:sz w:val="24"/>
          <w:szCs w:val="24"/>
        </w:rPr>
        <w:t>three</w:t>
      </w:r>
      <w:r w:rsidR="000831D5" w:rsidRPr="00C81F79">
        <w:rPr>
          <w:rFonts w:ascii="Times roman" w:hAnsi="Times roman"/>
          <w:b/>
          <w:sz w:val="24"/>
          <w:szCs w:val="24"/>
        </w:rPr>
        <w:t xml:space="preserve"> ways</w:t>
      </w:r>
      <w:r w:rsidR="000831D5" w:rsidRPr="00746EE9">
        <w:rPr>
          <w:rFonts w:ascii="Times roman" w:hAnsi="Times roman"/>
          <w:sz w:val="24"/>
          <w:szCs w:val="24"/>
        </w:rPr>
        <w:t xml:space="preserve">   why counsellors should be involved in continuous education</w:t>
      </w:r>
      <w:r w:rsidR="005767A9" w:rsidRPr="00746EE9">
        <w:rPr>
          <w:rFonts w:ascii="Times roman" w:hAnsi="Times roman"/>
          <w:sz w:val="24"/>
          <w:szCs w:val="24"/>
        </w:rPr>
        <w:t xml:space="preserve">.                                              </w:t>
      </w:r>
      <w:r w:rsidR="00802C7B" w:rsidRPr="00746EE9">
        <w:rPr>
          <w:rFonts w:ascii="Times roman" w:hAnsi="Times roman"/>
          <w:sz w:val="24"/>
          <w:szCs w:val="24"/>
        </w:rPr>
        <w:t xml:space="preserve"> </w:t>
      </w:r>
      <w:r w:rsidR="00C81F79">
        <w:rPr>
          <w:rFonts w:ascii="Times roman" w:hAnsi="Times roman"/>
          <w:sz w:val="24"/>
          <w:szCs w:val="24"/>
        </w:rPr>
        <w:t xml:space="preserve"> </w:t>
      </w:r>
    </w:p>
    <w:p w14:paraId="6A355CEF" w14:textId="30B5BDB4" w:rsidR="000831D5" w:rsidRPr="00746EE9" w:rsidRDefault="00C81F79" w:rsidP="000831D5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802C7B" w:rsidRPr="00746EE9">
        <w:rPr>
          <w:rFonts w:ascii="Times roman" w:hAnsi="Times roman"/>
          <w:sz w:val="24"/>
          <w:szCs w:val="24"/>
        </w:rPr>
        <w:t>(6</w:t>
      </w:r>
      <w:r w:rsidR="000831D5" w:rsidRPr="00746EE9">
        <w:rPr>
          <w:rFonts w:ascii="Times roman" w:hAnsi="Times roman"/>
          <w:sz w:val="24"/>
          <w:szCs w:val="24"/>
        </w:rPr>
        <w:t>marks)</w:t>
      </w:r>
    </w:p>
    <w:p w14:paraId="1C3B2068" w14:textId="64728A6D" w:rsidR="00802C7B" w:rsidRPr="00746EE9" w:rsidRDefault="00802C7B" w:rsidP="00802C7B">
      <w:pPr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b) Explain </w:t>
      </w:r>
      <w:r w:rsidRPr="00C81F79">
        <w:rPr>
          <w:rFonts w:ascii="Times roman" w:eastAsia="Calibri" w:hAnsi="Times roman"/>
          <w:b/>
          <w:kern w:val="24"/>
          <w:sz w:val="24"/>
          <w:szCs w:val="24"/>
          <w:lang w:val="en-US"/>
        </w:rPr>
        <w:t>any t</w:t>
      </w:r>
      <w:r w:rsidR="00DF42D6" w:rsidRPr="00C81F79">
        <w:rPr>
          <w:rFonts w:ascii="Times roman" w:eastAsia="Calibri" w:hAnsi="Times roman"/>
          <w:b/>
          <w:kern w:val="24"/>
          <w:sz w:val="24"/>
          <w:szCs w:val="24"/>
          <w:lang w:val="en-US"/>
        </w:rPr>
        <w:t xml:space="preserve">wo </w:t>
      </w:r>
      <w:r w:rsidR="00DF42D6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roles of a counselor in a counseling relationship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>.</w:t>
      </w:r>
      <w:r w:rsidR="005767A9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  <w:r w:rsidR="00C81F7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  (4 marks)</w:t>
      </w:r>
      <w:r w:rsidR="005767A9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                                            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</w:p>
    <w:p w14:paraId="2356F89F" w14:textId="77777777" w:rsidR="00802C7B" w:rsidRPr="00746EE9" w:rsidRDefault="00802C7B" w:rsidP="00802C7B">
      <w:pPr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hAnsi="Times roman"/>
          <w:b/>
          <w:sz w:val="24"/>
          <w:szCs w:val="24"/>
        </w:rPr>
        <w:t>Question four</w:t>
      </w:r>
      <w:r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</w:t>
      </w:r>
    </w:p>
    <w:p w14:paraId="19A569EE" w14:textId="77777777" w:rsidR="00C81F79" w:rsidRPr="00C81F79" w:rsidRDefault="004C2253" w:rsidP="00802C7B">
      <w:pPr>
        <w:pStyle w:val="ListParagraph"/>
        <w:numPr>
          <w:ilvl w:val="0"/>
          <w:numId w:val="3"/>
        </w:numPr>
        <w:rPr>
          <w:rFonts w:ascii="Times roman" w:hAnsi="Times roman"/>
          <w:b/>
        </w:rPr>
      </w:pPr>
      <w:r w:rsidRPr="00746EE9">
        <w:rPr>
          <w:rFonts w:ascii="Times roman" w:eastAsia="Calibri" w:hAnsi="Times roman"/>
          <w:kern w:val="24"/>
          <w:lang w:val="en-US"/>
        </w:rPr>
        <w:t>Critically</w:t>
      </w:r>
      <w:r w:rsidR="007B7DA2" w:rsidRPr="00746EE9">
        <w:rPr>
          <w:rFonts w:ascii="Times roman" w:eastAsia="Calibri" w:hAnsi="Times roman"/>
          <w:kern w:val="24"/>
          <w:lang w:val="en-US"/>
        </w:rPr>
        <w:t xml:space="preserve"> examine</w:t>
      </w:r>
      <w:r w:rsidR="00802C7B" w:rsidRPr="00746EE9">
        <w:rPr>
          <w:rFonts w:ascii="Times roman" w:eastAsia="Calibri" w:hAnsi="Times roman"/>
          <w:kern w:val="24"/>
          <w:lang w:val="en-US"/>
        </w:rPr>
        <w:t xml:space="preserve"> any three personal characteristics of effective </w:t>
      </w:r>
      <w:r w:rsidR="005767A9" w:rsidRPr="00746EE9">
        <w:rPr>
          <w:rFonts w:ascii="Times roman" w:eastAsia="Calibri" w:hAnsi="Times roman"/>
          <w:kern w:val="24"/>
          <w:lang w:val="en-US"/>
        </w:rPr>
        <w:t>counselors.</w:t>
      </w:r>
      <w:r w:rsidR="00802C7B" w:rsidRPr="00746EE9">
        <w:rPr>
          <w:rFonts w:ascii="Times roman" w:eastAsia="Calibri" w:hAnsi="Times roman"/>
          <w:kern w:val="24"/>
          <w:lang w:val="en-US"/>
        </w:rPr>
        <w:t xml:space="preserve">                          </w:t>
      </w:r>
      <w:r w:rsidRPr="00746EE9">
        <w:rPr>
          <w:rFonts w:ascii="Times roman" w:eastAsia="Calibri" w:hAnsi="Times roman"/>
          <w:kern w:val="24"/>
          <w:lang w:val="en-US"/>
        </w:rPr>
        <w:t xml:space="preserve">                    </w:t>
      </w:r>
      <w:r w:rsidR="00C81F79">
        <w:rPr>
          <w:rFonts w:ascii="Times roman" w:eastAsia="Calibri" w:hAnsi="Times roman"/>
          <w:kern w:val="24"/>
          <w:lang w:val="en-US"/>
        </w:rPr>
        <w:t xml:space="preserve">                 </w:t>
      </w:r>
    </w:p>
    <w:p w14:paraId="5A8CA023" w14:textId="48C1DBA8" w:rsidR="00802C7B" w:rsidRPr="00746EE9" w:rsidRDefault="00C81F79" w:rsidP="00C81F79">
      <w:pPr>
        <w:pStyle w:val="ListParagraph"/>
        <w:rPr>
          <w:rFonts w:ascii="Times roman" w:hAnsi="Times roman"/>
          <w:b/>
        </w:rPr>
      </w:pPr>
      <w:r>
        <w:rPr>
          <w:rFonts w:ascii="Times roman" w:eastAsia="Calibri" w:hAnsi="Times roman"/>
          <w:kern w:val="24"/>
          <w:lang w:val="en-US"/>
        </w:rPr>
        <w:t xml:space="preserve">                                                                                                                           </w:t>
      </w:r>
      <w:r w:rsidR="00802C7B" w:rsidRPr="00746EE9">
        <w:rPr>
          <w:rFonts w:ascii="Times roman" w:eastAsia="Calibri" w:hAnsi="Times roman"/>
          <w:kern w:val="24"/>
          <w:lang w:val="en-US"/>
        </w:rPr>
        <w:t>(6 marks)</w:t>
      </w:r>
    </w:p>
    <w:p w14:paraId="5FE83747" w14:textId="68E13D42" w:rsidR="00802C7B" w:rsidRPr="00746EE9" w:rsidRDefault="00802C7B" w:rsidP="00802C7B">
      <w:pPr>
        <w:pStyle w:val="ListParagraph"/>
        <w:numPr>
          <w:ilvl w:val="0"/>
          <w:numId w:val="3"/>
        </w:numPr>
        <w:rPr>
          <w:rFonts w:ascii="Times roman" w:hAnsi="Times roman"/>
        </w:rPr>
      </w:pPr>
      <w:r w:rsidRPr="00746EE9">
        <w:rPr>
          <w:rFonts w:ascii="Times roman" w:hAnsi="Times roman"/>
        </w:rPr>
        <w:t xml:space="preserve"> Evaluate the importance of the following in a counselling relationship</w:t>
      </w:r>
      <w:r w:rsidR="007B7DA2" w:rsidRPr="00746EE9">
        <w:rPr>
          <w:rFonts w:ascii="Times roman" w:hAnsi="Times roman"/>
        </w:rPr>
        <w:t>.</w:t>
      </w:r>
    </w:p>
    <w:p w14:paraId="6A9D9374" w14:textId="054B023C" w:rsidR="00802C7B" w:rsidRPr="00746EE9" w:rsidRDefault="00592F58" w:rsidP="00592F58">
      <w:pPr>
        <w:pStyle w:val="ListParagraph"/>
        <w:rPr>
          <w:rFonts w:ascii="Times roman" w:hAnsi="Times roman"/>
        </w:rPr>
      </w:pPr>
      <w:r w:rsidRPr="00746EE9">
        <w:rPr>
          <w:rFonts w:ascii="Times roman" w:hAnsi="Times roman"/>
        </w:rPr>
        <w:t xml:space="preserve">       1) </w:t>
      </w:r>
      <w:r w:rsidR="004C2253" w:rsidRPr="00746EE9">
        <w:rPr>
          <w:rFonts w:ascii="Times roman" w:hAnsi="Times roman"/>
        </w:rPr>
        <w:t>Informed consent.</w:t>
      </w:r>
      <w:r w:rsidR="005822D5" w:rsidRPr="00746EE9">
        <w:rPr>
          <w:rFonts w:ascii="Times roman" w:hAnsi="Times roman"/>
        </w:rPr>
        <w:t xml:space="preserve"> </w:t>
      </w:r>
      <w:r w:rsidRPr="00746EE9">
        <w:rPr>
          <w:rFonts w:ascii="Times roman" w:hAnsi="Times roman"/>
        </w:rPr>
        <w:t xml:space="preserve">                                    </w:t>
      </w:r>
      <w:r w:rsidR="00C81F79">
        <w:rPr>
          <w:rFonts w:ascii="Times roman" w:hAnsi="Times roman"/>
        </w:rPr>
        <w:t xml:space="preserve">                                          </w:t>
      </w:r>
      <w:r w:rsidRPr="00746EE9">
        <w:rPr>
          <w:rFonts w:ascii="Times roman" w:hAnsi="Times roman"/>
        </w:rPr>
        <w:t xml:space="preserve">   </w:t>
      </w:r>
      <w:r w:rsidR="005822D5" w:rsidRPr="00746EE9">
        <w:rPr>
          <w:rFonts w:ascii="Times roman" w:hAnsi="Times roman"/>
        </w:rPr>
        <w:t>(2 marks)</w:t>
      </w:r>
      <w:r w:rsidR="004C2253" w:rsidRPr="00746EE9">
        <w:rPr>
          <w:rFonts w:ascii="Times roman" w:hAnsi="Times roman"/>
        </w:rPr>
        <w:t xml:space="preserve">                                                                                 </w:t>
      </w:r>
    </w:p>
    <w:p w14:paraId="3A2EC23A" w14:textId="1F7B60F9" w:rsidR="000831D5" w:rsidRPr="00746EE9" w:rsidRDefault="00592F58" w:rsidP="005822D5">
      <w:pPr>
        <w:spacing w:line="276" w:lineRule="auto"/>
        <w:ind w:left="360"/>
        <w:jc w:val="both"/>
        <w:rPr>
          <w:rFonts w:ascii="Times roman" w:hAnsi="Times roman"/>
          <w:sz w:val="24"/>
          <w:szCs w:val="24"/>
        </w:rPr>
      </w:pPr>
      <w:r w:rsidRPr="00746EE9">
        <w:rPr>
          <w:rFonts w:ascii="Times roman" w:hAnsi="Times roman"/>
          <w:sz w:val="24"/>
          <w:szCs w:val="24"/>
        </w:rPr>
        <w:t xml:space="preserve">          11)  </w:t>
      </w:r>
      <w:r w:rsidR="00802C7B" w:rsidRPr="00746EE9">
        <w:rPr>
          <w:rFonts w:ascii="Times roman" w:hAnsi="Times roman"/>
          <w:sz w:val="24"/>
          <w:szCs w:val="24"/>
        </w:rPr>
        <w:t>Confidentiality</w:t>
      </w:r>
      <w:r w:rsidRPr="00746EE9">
        <w:rPr>
          <w:rFonts w:ascii="Times roman" w:hAnsi="Times roman"/>
          <w:sz w:val="24"/>
          <w:szCs w:val="24"/>
        </w:rPr>
        <w:t xml:space="preserve">                                         </w:t>
      </w:r>
      <w:r w:rsidR="00C81F79">
        <w:rPr>
          <w:rFonts w:ascii="Times roman" w:hAnsi="Times roman"/>
          <w:sz w:val="24"/>
          <w:szCs w:val="24"/>
        </w:rPr>
        <w:t xml:space="preserve">                                             </w:t>
      </w:r>
      <w:proofErr w:type="gramStart"/>
      <w:r w:rsidR="00C81F79">
        <w:rPr>
          <w:rFonts w:ascii="Times roman" w:hAnsi="Times roman"/>
          <w:sz w:val="24"/>
          <w:szCs w:val="24"/>
        </w:rPr>
        <w:t xml:space="preserve"> </w:t>
      </w:r>
      <w:r w:rsidRPr="00746EE9">
        <w:rPr>
          <w:rFonts w:ascii="Times roman" w:hAnsi="Times roman"/>
          <w:sz w:val="24"/>
          <w:szCs w:val="24"/>
        </w:rPr>
        <w:t xml:space="preserve">  </w:t>
      </w:r>
      <w:r w:rsidR="005822D5" w:rsidRPr="00746EE9">
        <w:rPr>
          <w:rFonts w:ascii="Times roman" w:hAnsi="Times roman"/>
          <w:sz w:val="24"/>
          <w:szCs w:val="24"/>
        </w:rPr>
        <w:t>(</w:t>
      </w:r>
      <w:proofErr w:type="gramEnd"/>
      <w:r w:rsidR="005822D5" w:rsidRPr="00746EE9">
        <w:rPr>
          <w:rFonts w:ascii="Times roman" w:hAnsi="Times roman"/>
          <w:sz w:val="24"/>
          <w:szCs w:val="24"/>
        </w:rPr>
        <w:t>2marks)</w:t>
      </w:r>
      <w:r w:rsidR="004C2253" w:rsidRPr="00746EE9">
        <w:rPr>
          <w:rFonts w:ascii="Times roman" w:hAnsi="Times roman"/>
          <w:sz w:val="24"/>
          <w:szCs w:val="24"/>
        </w:rPr>
        <w:t xml:space="preserve">                                                                                          </w:t>
      </w:r>
    </w:p>
    <w:p w14:paraId="2EDDF2EE" w14:textId="77777777" w:rsidR="00DF42D6" w:rsidRPr="00746EE9" w:rsidRDefault="000831D5" w:rsidP="00DF42D6">
      <w:pPr>
        <w:spacing w:line="276" w:lineRule="auto"/>
        <w:jc w:val="both"/>
        <w:rPr>
          <w:rFonts w:ascii="Times roman" w:eastAsia="Calibri" w:hAnsi="Times roman"/>
          <w:kern w:val="24"/>
          <w:sz w:val="24"/>
          <w:szCs w:val="24"/>
          <w:lang w:val="en-US"/>
        </w:rPr>
      </w:pPr>
      <w:r w:rsidRPr="00746EE9">
        <w:rPr>
          <w:rFonts w:ascii="Times roman" w:eastAsia="Calibri" w:hAnsi="Times roman"/>
          <w:b/>
          <w:kern w:val="24"/>
          <w:sz w:val="24"/>
          <w:szCs w:val="24"/>
          <w:lang w:val="en-US"/>
        </w:rPr>
        <w:t>Question Five</w:t>
      </w:r>
      <w:r w:rsidR="00DF42D6" w:rsidRPr="00746EE9">
        <w:rPr>
          <w:rFonts w:ascii="Times roman" w:eastAsia="Calibri" w:hAnsi="Times roman"/>
          <w:kern w:val="24"/>
          <w:sz w:val="24"/>
          <w:szCs w:val="24"/>
          <w:lang w:val="en-US"/>
        </w:rPr>
        <w:t xml:space="preserve">                           </w:t>
      </w:r>
    </w:p>
    <w:p w14:paraId="13BD4F5C" w14:textId="13497240" w:rsidR="00DF42D6" w:rsidRPr="00746EE9" w:rsidRDefault="000831D5" w:rsidP="00592F58">
      <w:pPr>
        <w:pStyle w:val="ListParagraph"/>
        <w:numPr>
          <w:ilvl w:val="0"/>
          <w:numId w:val="7"/>
        </w:numPr>
        <w:rPr>
          <w:rFonts w:ascii="Times roman" w:hAnsi="Times roman"/>
        </w:rPr>
      </w:pPr>
      <w:r w:rsidRPr="00746EE9">
        <w:rPr>
          <w:rFonts w:ascii="Times roman" w:hAnsi="Times roman"/>
        </w:rPr>
        <w:t xml:space="preserve">Theories are important in a counselling relationship. </w:t>
      </w:r>
      <w:r w:rsidR="00592F58" w:rsidRPr="00746EE9">
        <w:rPr>
          <w:rFonts w:ascii="Times roman" w:hAnsi="Times roman"/>
        </w:rPr>
        <w:t>Discuss in</w:t>
      </w:r>
      <w:r w:rsidR="007B7DA2" w:rsidRPr="00746EE9">
        <w:rPr>
          <w:rFonts w:ascii="Times roman" w:hAnsi="Times roman"/>
        </w:rPr>
        <w:t xml:space="preserve"> </w:t>
      </w:r>
      <w:r w:rsidR="00592F58" w:rsidRPr="00C81F79">
        <w:rPr>
          <w:rFonts w:ascii="Times roman" w:hAnsi="Times roman"/>
          <w:b/>
        </w:rPr>
        <w:t>two ways</w:t>
      </w:r>
      <w:r w:rsidR="007B7DA2" w:rsidRPr="00746EE9">
        <w:rPr>
          <w:rFonts w:ascii="Times roman" w:hAnsi="Times roman"/>
        </w:rPr>
        <w:t xml:space="preserve"> </w:t>
      </w:r>
      <w:r w:rsidRPr="00746EE9">
        <w:rPr>
          <w:rFonts w:ascii="Times roman" w:hAnsi="Times roman"/>
        </w:rPr>
        <w:t xml:space="preserve">the above statement in relation to functions </w:t>
      </w:r>
      <w:r w:rsidR="00DF42D6" w:rsidRPr="00746EE9">
        <w:rPr>
          <w:rFonts w:ascii="Times roman" w:hAnsi="Times roman"/>
        </w:rPr>
        <w:t>of theories in counselling</w:t>
      </w:r>
      <w:r w:rsidR="00646EFB" w:rsidRPr="00746EE9">
        <w:rPr>
          <w:rFonts w:ascii="Times roman" w:hAnsi="Times roman"/>
        </w:rPr>
        <w:t>.                                    (6 marks)</w:t>
      </w:r>
      <w:r w:rsidR="00DF42D6" w:rsidRPr="00746EE9">
        <w:rPr>
          <w:rFonts w:ascii="Times roman" w:hAnsi="Times roman"/>
        </w:rPr>
        <w:t xml:space="preserve">                                                    </w:t>
      </w:r>
      <w:r w:rsidR="00802C7B" w:rsidRPr="00746EE9">
        <w:rPr>
          <w:rFonts w:ascii="Times roman" w:hAnsi="Times roman"/>
        </w:rPr>
        <w:t xml:space="preserve">                                 </w:t>
      </w:r>
    </w:p>
    <w:p w14:paraId="14D92B7D" w14:textId="02064125" w:rsidR="00DF42D6" w:rsidRPr="00746EE9" w:rsidRDefault="000831D5" w:rsidP="00AF3552">
      <w:pPr>
        <w:pStyle w:val="ListParagraph"/>
        <w:numPr>
          <w:ilvl w:val="0"/>
          <w:numId w:val="7"/>
        </w:numPr>
        <w:rPr>
          <w:rFonts w:ascii="Times roman" w:hAnsi="Times roman"/>
        </w:rPr>
      </w:pPr>
      <w:r w:rsidRPr="00746EE9">
        <w:rPr>
          <w:rFonts w:ascii="Times roman" w:hAnsi="Times roman"/>
        </w:rPr>
        <w:t xml:space="preserve">Describe </w:t>
      </w:r>
      <w:r w:rsidR="00DF42D6" w:rsidRPr="00C81F79">
        <w:rPr>
          <w:rFonts w:ascii="Times roman" w:hAnsi="Times roman"/>
          <w:b/>
        </w:rPr>
        <w:t>any two</w:t>
      </w:r>
      <w:r w:rsidR="00DF42D6" w:rsidRPr="00746EE9">
        <w:rPr>
          <w:rFonts w:ascii="Times roman" w:hAnsi="Times roman"/>
        </w:rPr>
        <w:t xml:space="preserve"> features of an appropriate counselling room</w:t>
      </w:r>
      <w:r w:rsidR="005767A9" w:rsidRPr="00746EE9">
        <w:rPr>
          <w:rFonts w:ascii="Times roman" w:hAnsi="Times roman"/>
        </w:rPr>
        <w:t>.</w:t>
      </w:r>
      <w:r w:rsidR="00DF42D6" w:rsidRPr="00746EE9">
        <w:rPr>
          <w:rFonts w:ascii="Times roman" w:hAnsi="Times roman"/>
        </w:rPr>
        <w:t xml:space="preserve"> </w:t>
      </w:r>
      <w:r w:rsidR="00AF3552">
        <w:rPr>
          <w:rFonts w:ascii="Times roman" w:hAnsi="Times roman"/>
        </w:rPr>
        <w:t xml:space="preserve">                          </w:t>
      </w:r>
      <w:r w:rsidR="00DF42D6" w:rsidRPr="00746EE9">
        <w:rPr>
          <w:rFonts w:ascii="Times roman" w:hAnsi="Times roman"/>
        </w:rPr>
        <w:t xml:space="preserve">  </w:t>
      </w:r>
      <w:r w:rsidR="00AF3552">
        <w:rPr>
          <w:rFonts w:ascii="Times roman" w:hAnsi="Times roman"/>
        </w:rPr>
        <w:t xml:space="preserve"> (4 marks)</w:t>
      </w:r>
      <w:r w:rsidR="00DF42D6" w:rsidRPr="00746EE9">
        <w:rPr>
          <w:rFonts w:ascii="Times roman" w:hAnsi="Times roman"/>
        </w:rPr>
        <w:t xml:space="preserve">                                            </w:t>
      </w:r>
      <w:r w:rsidR="00646EFB" w:rsidRPr="00746EE9">
        <w:rPr>
          <w:rFonts w:ascii="Times roman" w:hAnsi="Times roman"/>
        </w:rPr>
        <w:t xml:space="preserve">                          </w:t>
      </w:r>
    </w:p>
    <w:p w14:paraId="6A66275C" w14:textId="77777777" w:rsidR="0021227D" w:rsidRPr="00746EE9" w:rsidRDefault="0021227D" w:rsidP="0021227D">
      <w:pPr>
        <w:pStyle w:val="ListParagraph"/>
        <w:rPr>
          <w:rFonts w:ascii="Times roman" w:hAnsi="Times roman"/>
        </w:rPr>
      </w:pPr>
    </w:p>
    <w:p w14:paraId="6C00E32A" w14:textId="14B2D85F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7917ADED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1C785E0D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50BCE36D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796DAA1B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7F23C205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19D72F88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6F4735AB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19E2C2FB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2B5ED35A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6FDEF810" w14:textId="77777777" w:rsidR="00DF42D6" w:rsidRPr="00746EE9" w:rsidRDefault="00DF42D6" w:rsidP="00DF42D6">
      <w:pPr>
        <w:rPr>
          <w:rFonts w:ascii="Times roman" w:hAnsi="Times roman"/>
          <w:sz w:val="24"/>
          <w:szCs w:val="24"/>
        </w:rPr>
      </w:pPr>
    </w:p>
    <w:p w14:paraId="57DF6BE2" w14:textId="77777777" w:rsidR="006D57E2" w:rsidRPr="00746EE9" w:rsidRDefault="00AF3552">
      <w:pPr>
        <w:rPr>
          <w:sz w:val="24"/>
          <w:szCs w:val="24"/>
        </w:rPr>
      </w:pPr>
    </w:p>
    <w:sectPr w:rsidR="006D57E2" w:rsidRPr="00746E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A3B"/>
    <w:multiLevelType w:val="hybridMultilevel"/>
    <w:tmpl w:val="B4C0A2E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0BB"/>
    <w:multiLevelType w:val="hybridMultilevel"/>
    <w:tmpl w:val="8BC8D8B0"/>
    <w:lvl w:ilvl="0" w:tplc="AB02DB02">
      <w:start w:val="1"/>
      <w:numFmt w:val="lowerLetter"/>
      <w:lvlText w:val="%1)"/>
      <w:lvlJc w:val="left"/>
      <w:pPr>
        <w:ind w:left="46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70" w:hanging="360"/>
      </w:pPr>
    </w:lvl>
    <w:lvl w:ilvl="2" w:tplc="2000001B" w:tentative="1">
      <w:start w:val="1"/>
      <w:numFmt w:val="lowerRoman"/>
      <w:lvlText w:val="%3."/>
      <w:lvlJc w:val="right"/>
      <w:pPr>
        <w:ind w:left="1890" w:hanging="180"/>
      </w:pPr>
    </w:lvl>
    <w:lvl w:ilvl="3" w:tplc="2000000F" w:tentative="1">
      <w:start w:val="1"/>
      <w:numFmt w:val="decimal"/>
      <w:lvlText w:val="%4."/>
      <w:lvlJc w:val="left"/>
      <w:pPr>
        <w:ind w:left="2610" w:hanging="360"/>
      </w:pPr>
    </w:lvl>
    <w:lvl w:ilvl="4" w:tplc="20000019" w:tentative="1">
      <w:start w:val="1"/>
      <w:numFmt w:val="lowerLetter"/>
      <w:lvlText w:val="%5."/>
      <w:lvlJc w:val="left"/>
      <w:pPr>
        <w:ind w:left="3330" w:hanging="360"/>
      </w:pPr>
    </w:lvl>
    <w:lvl w:ilvl="5" w:tplc="2000001B" w:tentative="1">
      <w:start w:val="1"/>
      <w:numFmt w:val="lowerRoman"/>
      <w:lvlText w:val="%6."/>
      <w:lvlJc w:val="right"/>
      <w:pPr>
        <w:ind w:left="4050" w:hanging="180"/>
      </w:pPr>
    </w:lvl>
    <w:lvl w:ilvl="6" w:tplc="2000000F" w:tentative="1">
      <w:start w:val="1"/>
      <w:numFmt w:val="decimal"/>
      <w:lvlText w:val="%7."/>
      <w:lvlJc w:val="left"/>
      <w:pPr>
        <w:ind w:left="4770" w:hanging="360"/>
      </w:pPr>
    </w:lvl>
    <w:lvl w:ilvl="7" w:tplc="20000019" w:tentative="1">
      <w:start w:val="1"/>
      <w:numFmt w:val="lowerLetter"/>
      <w:lvlText w:val="%8."/>
      <w:lvlJc w:val="left"/>
      <w:pPr>
        <w:ind w:left="5490" w:hanging="360"/>
      </w:pPr>
    </w:lvl>
    <w:lvl w:ilvl="8" w:tplc="200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BA9367C"/>
    <w:multiLevelType w:val="hybridMultilevel"/>
    <w:tmpl w:val="4CB42C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E178C"/>
    <w:multiLevelType w:val="multilevel"/>
    <w:tmpl w:val="09D56A7D"/>
    <w:lvl w:ilvl="0">
      <w:numFmt w:val="decimal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66FB2"/>
    <w:multiLevelType w:val="hybridMultilevel"/>
    <w:tmpl w:val="95964348"/>
    <w:lvl w:ilvl="0" w:tplc="004848F0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A6FE4"/>
    <w:multiLevelType w:val="hybridMultilevel"/>
    <w:tmpl w:val="92D0CBF0"/>
    <w:lvl w:ilvl="0" w:tplc="E9248E46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20D06"/>
    <w:multiLevelType w:val="hybridMultilevel"/>
    <w:tmpl w:val="450E8F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3B"/>
    <w:rsid w:val="000831D5"/>
    <w:rsid w:val="0021227D"/>
    <w:rsid w:val="004030C3"/>
    <w:rsid w:val="004C2253"/>
    <w:rsid w:val="005767A9"/>
    <w:rsid w:val="005822D5"/>
    <w:rsid w:val="00592F58"/>
    <w:rsid w:val="00646EFB"/>
    <w:rsid w:val="00746EE9"/>
    <w:rsid w:val="007B7DA2"/>
    <w:rsid w:val="00802C7B"/>
    <w:rsid w:val="008D3265"/>
    <w:rsid w:val="008E5FF0"/>
    <w:rsid w:val="0097322F"/>
    <w:rsid w:val="00AF3552"/>
    <w:rsid w:val="00C81F79"/>
    <w:rsid w:val="00CB3F46"/>
    <w:rsid w:val="00D56BCE"/>
    <w:rsid w:val="00D66B62"/>
    <w:rsid w:val="00DC333B"/>
    <w:rsid w:val="00DF42D6"/>
    <w:rsid w:val="00E571A5"/>
    <w:rsid w:val="00E63E50"/>
    <w:rsid w:val="00F80C77"/>
    <w:rsid w:val="00FD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84DF"/>
  <w15:chartTrackingRefBased/>
  <w15:docId w15:val="{2FABA8F3-63E9-4A51-8F1F-942F35D3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1A5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2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6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2D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Admin</cp:lastModifiedBy>
  <cp:revision>15</cp:revision>
  <dcterms:created xsi:type="dcterms:W3CDTF">2023-07-18T06:30:00Z</dcterms:created>
  <dcterms:modified xsi:type="dcterms:W3CDTF">2023-07-25T10:27:00Z</dcterms:modified>
</cp:coreProperties>
</file>