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6B89" w:rsidRDefault="00DB6B89" w:rsidP="00DB6B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B89" w:rsidRPr="00E1741C" w:rsidRDefault="00DB6B89" w:rsidP="00DB6B8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B6B89" w:rsidRPr="00E1741C" w:rsidRDefault="00DB6B89" w:rsidP="00DB6B89">
      <w:pPr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  <w:r w:rsidRPr="00E1741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600E780" wp14:editId="3BBDE09C">
            <wp:simplePos x="0" y="0"/>
            <wp:positionH relativeFrom="margin">
              <wp:posOffset>1143000</wp:posOffset>
            </wp:positionH>
            <wp:positionV relativeFrom="paragraph">
              <wp:posOffset>8890</wp:posOffset>
            </wp:positionV>
            <wp:extent cx="2990850" cy="1304925"/>
            <wp:effectExtent l="0" t="0" r="0" b="9525"/>
            <wp:wrapSquare wrapText="left"/>
            <wp:docPr id="1" name="Picture 1" descr="Description: Description: PAC 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PAC 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DB6B89" w:rsidRPr="00E1741C" w:rsidRDefault="00DB6B89" w:rsidP="00DB6B89">
      <w:pPr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</w:p>
    <w:p w:rsidR="00DB6B89" w:rsidRPr="00E1741C" w:rsidRDefault="00DB6B89" w:rsidP="00DB6B89">
      <w:pPr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</w:p>
    <w:p w:rsidR="00DB6B89" w:rsidRDefault="00DB6B89" w:rsidP="00DB6B89">
      <w:pPr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</w:p>
    <w:p w:rsidR="00DB6B89" w:rsidRDefault="00DB6B89" w:rsidP="00DB6B89">
      <w:pPr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</w:p>
    <w:p w:rsidR="00DB6B89" w:rsidRDefault="00DB6B89" w:rsidP="00DB6B89">
      <w:pPr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</w:p>
    <w:p w:rsidR="00DB6B89" w:rsidRPr="00E1741C" w:rsidRDefault="00DB6B89" w:rsidP="00DB6B89">
      <w:pPr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  <w:r w:rsidRPr="00E1741C">
        <w:rPr>
          <w:rFonts w:ascii="Bookman Old Style" w:hAnsi="Bookman Old Style" w:cs="Times New Roman"/>
          <w:b/>
          <w:bCs/>
          <w:sz w:val="28"/>
          <w:szCs w:val="28"/>
        </w:rPr>
        <w:t>PAN AFRICA CHRISTIAN UNIVERSITY</w:t>
      </w:r>
    </w:p>
    <w:p w:rsidR="00DB6B89" w:rsidRPr="00E1741C" w:rsidRDefault="00DB6B89" w:rsidP="00DB6B89">
      <w:pPr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</w:p>
    <w:p w:rsidR="00DB6B89" w:rsidRPr="00E1741C" w:rsidRDefault="00DB6B89" w:rsidP="00DB6B89">
      <w:pPr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  <w:r w:rsidRPr="00E1741C">
        <w:rPr>
          <w:rFonts w:ascii="Bookman Old Style" w:hAnsi="Bookman Old Style" w:cs="Times New Roman"/>
          <w:b/>
          <w:bCs/>
          <w:sz w:val="28"/>
          <w:szCs w:val="28"/>
        </w:rPr>
        <w:t>END OF SEMESTER EXAMINATION FOR THE DEGREE OF</w:t>
      </w:r>
    </w:p>
    <w:p w:rsidR="00DB6B89" w:rsidRDefault="00DB6B89" w:rsidP="00DB6B89">
      <w:pPr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</w:p>
    <w:p w:rsidR="00DB6B89" w:rsidRPr="00E1741C" w:rsidRDefault="00DB6B89" w:rsidP="00DB6B89">
      <w:pPr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</w:p>
    <w:p w:rsidR="00DB6B89" w:rsidRPr="00E1741C" w:rsidRDefault="006E4F38" w:rsidP="00DB6B89">
      <w:pPr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  <w:r>
        <w:rPr>
          <w:rFonts w:ascii="Bookman Old Style" w:hAnsi="Bookman Old Style" w:cs="Times New Roman"/>
          <w:b/>
          <w:bCs/>
          <w:sz w:val="28"/>
          <w:szCs w:val="28"/>
        </w:rPr>
        <w:t>MAY- AUGUST 2023</w:t>
      </w:r>
    </w:p>
    <w:p w:rsidR="00DB6B89" w:rsidRPr="00E1741C" w:rsidRDefault="00DB6B89" w:rsidP="00DB6B89">
      <w:pPr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</w:p>
    <w:p w:rsidR="00DB6B89" w:rsidRPr="00E1741C" w:rsidRDefault="00DB6B89" w:rsidP="00DB6B89">
      <w:pPr>
        <w:rPr>
          <w:rFonts w:ascii="Bookman Old Style" w:hAnsi="Bookman Old Style" w:cs="Times New Roman"/>
          <w:b/>
          <w:bCs/>
          <w:sz w:val="28"/>
          <w:szCs w:val="28"/>
        </w:rPr>
      </w:pPr>
      <w:r>
        <w:rPr>
          <w:rFonts w:ascii="Bookman Old Style" w:hAnsi="Bookman Old Style" w:cs="Times New Roman"/>
          <w:b/>
          <w:bCs/>
          <w:sz w:val="28"/>
          <w:szCs w:val="28"/>
        </w:rPr>
        <w:t>CAMPUS: ROYSAMBU</w:t>
      </w:r>
    </w:p>
    <w:p w:rsidR="00DB6B89" w:rsidRPr="00E1741C" w:rsidRDefault="00DB6B89" w:rsidP="00DB6B89">
      <w:pPr>
        <w:tabs>
          <w:tab w:val="left" w:pos="7155"/>
        </w:tabs>
        <w:rPr>
          <w:rFonts w:ascii="Bookman Old Style" w:hAnsi="Bookman Old Style" w:cs="Times New Roman"/>
          <w:b/>
          <w:bCs/>
          <w:sz w:val="28"/>
          <w:szCs w:val="28"/>
        </w:rPr>
      </w:pPr>
      <w:r w:rsidRPr="00E1741C">
        <w:rPr>
          <w:rFonts w:ascii="Bookman Old Style" w:hAnsi="Bookman Old Style" w:cs="Times New Roman"/>
          <w:b/>
          <w:bCs/>
          <w:sz w:val="28"/>
          <w:szCs w:val="28"/>
        </w:rPr>
        <w:tab/>
      </w:r>
    </w:p>
    <w:p w:rsidR="00DB6B89" w:rsidRPr="00E1741C" w:rsidRDefault="00DB6B89" w:rsidP="00DB6B89">
      <w:pPr>
        <w:rPr>
          <w:rFonts w:ascii="Bookman Old Style" w:hAnsi="Bookman Old Style" w:cs="Times New Roman"/>
          <w:b/>
          <w:bCs/>
          <w:sz w:val="28"/>
          <w:szCs w:val="28"/>
        </w:rPr>
      </w:pPr>
      <w:r w:rsidRPr="00E1741C">
        <w:rPr>
          <w:rFonts w:ascii="Bookman Old Style" w:hAnsi="Bookman Old Style" w:cs="Times New Roman"/>
          <w:b/>
          <w:bCs/>
          <w:sz w:val="28"/>
          <w:szCs w:val="28"/>
        </w:rPr>
        <w:t>DEPARTMENT: BUSINESS</w:t>
      </w:r>
    </w:p>
    <w:p w:rsidR="00DB6B89" w:rsidRPr="00E1741C" w:rsidRDefault="00DB6B89" w:rsidP="00DB6B89">
      <w:pPr>
        <w:rPr>
          <w:rFonts w:ascii="Bookman Old Style" w:hAnsi="Bookman Old Style" w:cs="Times New Roman"/>
          <w:b/>
          <w:bCs/>
          <w:sz w:val="28"/>
          <w:szCs w:val="28"/>
        </w:rPr>
      </w:pPr>
    </w:p>
    <w:p w:rsidR="00DB6B89" w:rsidRPr="00DB6B89" w:rsidRDefault="00DB6B89" w:rsidP="00DB6B89">
      <w:pPr>
        <w:pStyle w:val="Heading1"/>
        <w:shd w:val="clear" w:color="auto" w:fill="FFFFFF"/>
        <w:spacing w:before="0" w:beforeAutospacing="0"/>
        <w:rPr>
          <w:rFonts w:ascii="Bookman Old Style" w:hAnsi="Bookman Old Style" w:cs="Segoe UI"/>
          <w:b w:val="0"/>
          <w:bCs w:val="0"/>
          <w:sz w:val="28"/>
          <w:szCs w:val="28"/>
        </w:rPr>
      </w:pPr>
      <w:r w:rsidRPr="00E1741C">
        <w:rPr>
          <w:rFonts w:ascii="Bookman Old Style" w:hAnsi="Bookman Old Style"/>
          <w:sz w:val="28"/>
          <w:szCs w:val="28"/>
        </w:rPr>
        <w:t xml:space="preserve">COURSE CODE: </w:t>
      </w:r>
      <w:hyperlink r:id="rId6" w:history="1">
        <w:r w:rsidRPr="00DB6B89">
          <w:rPr>
            <w:rFonts w:ascii="Bookman Old Style" w:hAnsi="Bookman Old Style"/>
            <w:bCs w:val="0"/>
            <w:sz w:val="28"/>
            <w:szCs w:val="28"/>
          </w:rPr>
          <w:t>B</w:t>
        </w:r>
        <w:r w:rsidR="00915015">
          <w:rPr>
            <w:rFonts w:ascii="Bookman Old Style" w:hAnsi="Bookman Old Style"/>
            <w:bCs w:val="0"/>
            <w:sz w:val="28"/>
            <w:szCs w:val="28"/>
          </w:rPr>
          <w:t>UE</w:t>
        </w:r>
      </w:hyperlink>
      <w:r w:rsidR="00915015">
        <w:rPr>
          <w:rFonts w:ascii="Bookman Old Style" w:hAnsi="Bookman Old Style"/>
          <w:bCs w:val="0"/>
          <w:sz w:val="28"/>
          <w:szCs w:val="28"/>
        </w:rPr>
        <w:t xml:space="preserve"> 3313</w:t>
      </w:r>
    </w:p>
    <w:p w:rsidR="00DB6B89" w:rsidRPr="00E1741C" w:rsidRDefault="00DB6B89" w:rsidP="00DB6B89">
      <w:pPr>
        <w:rPr>
          <w:rFonts w:ascii="Bookman Old Style" w:eastAsia="WingdingsOOEnc" w:hAnsi="Bookman Old Style" w:cs="Times New Roman"/>
          <w:b/>
          <w:bCs/>
          <w:sz w:val="28"/>
          <w:szCs w:val="28"/>
        </w:rPr>
      </w:pPr>
    </w:p>
    <w:p w:rsidR="00DB6B89" w:rsidRPr="00E1741C" w:rsidRDefault="00DB6B89" w:rsidP="00DB6B89">
      <w:pPr>
        <w:rPr>
          <w:rFonts w:ascii="Bookman Old Style" w:hAnsi="Bookman Old Style" w:cs="Times New Roman"/>
          <w:b/>
          <w:bCs/>
          <w:sz w:val="28"/>
          <w:szCs w:val="28"/>
        </w:rPr>
      </w:pPr>
    </w:p>
    <w:p w:rsidR="00DB6B89" w:rsidRPr="00E1741C" w:rsidRDefault="00DB6B89" w:rsidP="00DB6B89">
      <w:pPr>
        <w:rPr>
          <w:rFonts w:ascii="Bookman Old Style" w:hAnsi="Bookman Old Style" w:cs="Times New Roman"/>
          <w:b/>
          <w:noProof/>
          <w:sz w:val="28"/>
          <w:szCs w:val="28"/>
        </w:rPr>
      </w:pPr>
      <w:r w:rsidRPr="00E1741C">
        <w:rPr>
          <w:rFonts w:ascii="Bookman Old Style" w:hAnsi="Bookman Old Style" w:cs="Times New Roman"/>
          <w:b/>
          <w:bCs/>
          <w:sz w:val="28"/>
          <w:szCs w:val="28"/>
        </w:rPr>
        <w:lastRenderedPageBreak/>
        <w:t xml:space="preserve">COURSE TITLE: </w:t>
      </w:r>
      <w:r w:rsidR="00915015">
        <w:rPr>
          <w:rFonts w:ascii="Bookman Old Style" w:hAnsi="Bookman Old Style" w:cs="Times New Roman"/>
          <w:b/>
          <w:bCs/>
          <w:sz w:val="28"/>
          <w:szCs w:val="28"/>
        </w:rPr>
        <w:t>SMALL BUSINESS FINANCE</w:t>
      </w:r>
    </w:p>
    <w:p w:rsidR="00DB6B89" w:rsidRPr="00E1741C" w:rsidRDefault="00DB6B89" w:rsidP="00DB6B89">
      <w:pPr>
        <w:rPr>
          <w:rFonts w:ascii="Bookman Old Style" w:hAnsi="Bookman Old Style" w:cs="Times New Roman"/>
          <w:b/>
          <w:bCs/>
          <w:sz w:val="28"/>
          <w:szCs w:val="28"/>
        </w:rPr>
      </w:pPr>
    </w:p>
    <w:p w:rsidR="00DB6B89" w:rsidRPr="00E1741C" w:rsidRDefault="00DB6B89" w:rsidP="00DB6B89">
      <w:pPr>
        <w:rPr>
          <w:rFonts w:ascii="Bookman Old Style" w:hAnsi="Bookman Old Style" w:cs="Times New Roman"/>
          <w:b/>
          <w:bCs/>
          <w:sz w:val="28"/>
          <w:szCs w:val="28"/>
        </w:rPr>
      </w:pPr>
      <w:r w:rsidRPr="00E1741C">
        <w:rPr>
          <w:rFonts w:ascii="Bookman Old Style" w:hAnsi="Bookman Old Style" w:cs="Times New Roman"/>
          <w:b/>
          <w:bCs/>
          <w:sz w:val="28"/>
          <w:szCs w:val="28"/>
        </w:rPr>
        <w:t>EXAM DATE:</w:t>
      </w:r>
    </w:p>
    <w:p w:rsidR="00DB6B89" w:rsidRPr="00E1741C" w:rsidRDefault="00DB6B89" w:rsidP="00DB6B89">
      <w:pPr>
        <w:rPr>
          <w:rFonts w:ascii="Bookman Old Style" w:hAnsi="Bookman Old Style" w:cs="Times New Roman"/>
          <w:b/>
          <w:bCs/>
          <w:sz w:val="28"/>
          <w:szCs w:val="28"/>
        </w:rPr>
      </w:pPr>
    </w:p>
    <w:p w:rsidR="00DB6B89" w:rsidRPr="00E1741C" w:rsidRDefault="00DB6B89" w:rsidP="00DB6B89">
      <w:pPr>
        <w:rPr>
          <w:rFonts w:ascii="Bookman Old Style" w:hAnsi="Bookman Old Style" w:cs="Times New Roman"/>
          <w:b/>
          <w:bCs/>
          <w:sz w:val="28"/>
          <w:szCs w:val="28"/>
        </w:rPr>
      </w:pPr>
      <w:r w:rsidRPr="00E1741C">
        <w:rPr>
          <w:rFonts w:ascii="Bookman Old Style" w:hAnsi="Bookman Old Style" w:cs="Times New Roman"/>
          <w:b/>
          <w:bCs/>
          <w:sz w:val="28"/>
          <w:szCs w:val="28"/>
        </w:rPr>
        <w:t xml:space="preserve">TIME: </w:t>
      </w:r>
    </w:p>
    <w:p w:rsidR="00DB6B89" w:rsidRPr="00E1741C" w:rsidRDefault="00DB6B89" w:rsidP="00DB6B89">
      <w:pPr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</w:p>
    <w:p w:rsidR="00DB6B89" w:rsidRPr="00E1741C" w:rsidRDefault="00DB6B89" w:rsidP="00DB6B89">
      <w:pPr>
        <w:tabs>
          <w:tab w:val="center" w:pos="4680"/>
        </w:tabs>
        <w:rPr>
          <w:rFonts w:ascii="Bookman Old Style" w:hAnsi="Bookman Old Style" w:cs="Times New Roman"/>
          <w:b/>
          <w:bCs/>
          <w:sz w:val="28"/>
          <w:szCs w:val="28"/>
        </w:rPr>
      </w:pPr>
      <w:r w:rsidRPr="00E1741C">
        <w:rPr>
          <w:rFonts w:ascii="Bookman Old Style" w:hAnsi="Bookman Old Style" w:cs="Times New Roman"/>
          <w:b/>
          <w:bCs/>
          <w:sz w:val="28"/>
          <w:szCs w:val="28"/>
        </w:rPr>
        <w:t>INSTRUCTIONS</w:t>
      </w:r>
      <w:r w:rsidRPr="00E1741C">
        <w:rPr>
          <w:rFonts w:ascii="Bookman Old Style" w:hAnsi="Bookman Old Style" w:cs="Times New Roman"/>
          <w:b/>
          <w:bCs/>
          <w:sz w:val="28"/>
          <w:szCs w:val="28"/>
        </w:rPr>
        <w:tab/>
      </w:r>
    </w:p>
    <w:p w:rsidR="00DB6B89" w:rsidRPr="00E1741C" w:rsidRDefault="00DB6B89" w:rsidP="00DB6B89">
      <w:pPr>
        <w:numPr>
          <w:ilvl w:val="0"/>
          <w:numId w:val="9"/>
        </w:numPr>
        <w:spacing w:after="160" w:line="360" w:lineRule="auto"/>
        <w:contextualSpacing/>
        <w:rPr>
          <w:rFonts w:ascii="Bookman Old Style" w:hAnsi="Bookman Old Style" w:cs="Times New Roman"/>
          <w:bCs/>
          <w:sz w:val="28"/>
          <w:szCs w:val="28"/>
        </w:rPr>
      </w:pPr>
      <w:r w:rsidRPr="00E1741C">
        <w:rPr>
          <w:rFonts w:ascii="Bookman Old Style" w:hAnsi="Bookman Old Style" w:cs="Times New Roman"/>
          <w:bCs/>
          <w:sz w:val="28"/>
          <w:szCs w:val="28"/>
        </w:rPr>
        <w:t xml:space="preserve">This </w:t>
      </w:r>
      <w:r w:rsidRPr="00E1741C">
        <w:rPr>
          <w:rFonts w:ascii="Bookman Old Style" w:hAnsi="Bookman Old Style" w:cs="Times New Roman"/>
          <w:sz w:val="28"/>
          <w:szCs w:val="28"/>
        </w:rPr>
        <w:t xml:space="preserve">examination script consists of </w:t>
      </w:r>
      <w:r w:rsidRPr="00E1741C">
        <w:rPr>
          <w:rFonts w:ascii="Bookman Old Style" w:hAnsi="Bookman Old Style" w:cs="Times New Roman"/>
          <w:b/>
          <w:sz w:val="28"/>
          <w:szCs w:val="28"/>
        </w:rPr>
        <w:t>six</w:t>
      </w:r>
      <w:r w:rsidRPr="00E1741C">
        <w:rPr>
          <w:rFonts w:ascii="Bookman Old Style" w:hAnsi="Bookman Old Style" w:cs="Times New Roman"/>
          <w:sz w:val="28"/>
          <w:szCs w:val="28"/>
        </w:rPr>
        <w:t xml:space="preserve"> </w:t>
      </w:r>
      <w:r w:rsidRPr="00E1741C">
        <w:rPr>
          <w:rFonts w:ascii="Bookman Old Style" w:hAnsi="Bookman Old Style" w:cs="Times New Roman"/>
          <w:b/>
          <w:sz w:val="28"/>
          <w:szCs w:val="28"/>
        </w:rPr>
        <w:t>(6)</w:t>
      </w:r>
      <w:r w:rsidRPr="00E1741C">
        <w:rPr>
          <w:rFonts w:ascii="Bookman Old Style" w:hAnsi="Bookman Old Style" w:cs="Times New Roman"/>
          <w:sz w:val="28"/>
          <w:szCs w:val="28"/>
        </w:rPr>
        <w:t xml:space="preserve"> questions.</w:t>
      </w:r>
    </w:p>
    <w:p w:rsidR="00DB6B89" w:rsidRPr="00E1741C" w:rsidRDefault="00DB6B89" w:rsidP="00DB6B89">
      <w:pPr>
        <w:numPr>
          <w:ilvl w:val="0"/>
          <w:numId w:val="9"/>
        </w:numPr>
        <w:spacing w:after="120" w:line="259" w:lineRule="auto"/>
        <w:contextualSpacing/>
        <w:rPr>
          <w:rFonts w:ascii="Bookman Old Style" w:hAnsi="Bookman Old Style" w:cs="Times New Roman"/>
          <w:bCs/>
          <w:sz w:val="28"/>
          <w:szCs w:val="28"/>
        </w:rPr>
      </w:pPr>
      <w:r w:rsidRPr="00E1741C">
        <w:rPr>
          <w:rFonts w:ascii="Bookman Old Style" w:hAnsi="Bookman Old Style" w:cs="Times New Roman"/>
          <w:bCs/>
          <w:sz w:val="28"/>
          <w:szCs w:val="28"/>
        </w:rPr>
        <w:t xml:space="preserve">Answer question </w:t>
      </w:r>
      <w:r w:rsidRPr="00E1741C">
        <w:rPr>
          <w:rFonts w:ascii="Bookman Old Style" w:hAnsi="Bookman Old Style" w:cs="Times New Roman"/>
          <w:b/>
          <w:bCs/>
          <w:sz w:val="28"/>
          <w:szCs w:val="28"/>
        </w:rPr>
        <w:t>ONE</w:t>
      </w:r>
      <w:r w:rsidRPr="00E1741C">
        <w:rPr>
          <w:rFonts w:ascii="Bookman Old Style" w:hAnsi="Bookman Old Style" w:cs="Times New Roman"/>
          <w:bCs/>
          <w:sz w:val="28"/>
          <w:szCs w:val="28"/>
        </w:rPr>
        <w:t xml:space="preserve"> and ANY other </w:t>
      </w:r>
      <w:r w:rsidRPr="00E1741C">
        <w:rPr>
          <w:rFonts w:ascii="Bookman Old Style" w:hAnsi="Bookman Old Style" w:cs="Times New Roman"/>
          <w:b/>
          <w:bCs/>
          <w:sz w:val="28"/>
          <w:szCs w:val="28"/>
        </w:rPr>
        <w:t>four</w:t>
      </w:r>
      <w:r w:rsidRPr="00E1741C">
        <w:rPr>
          <w:rFonts w:ascii="Bookman Old Style" w:hAnsi="Bookman Old Style" w:cs="Times New Roman"/>
          <w:bCs/>
          <w:sz w:val="28"/>
          <w:szCs w:val="28"/>
        </w:rPr>
        <w:t xml:space="preserve"> Questions.</w:t>
      </w:r>
    </w:p>
    <w:p w:rsidR="00DB6B89" w:rsidRPr="00E1741C" w:rsidRDefault="00DB6B89" w:rsidP="00DB6B89">
      <w:pPr>
        <w:numPr>
          <w:ilvl w:val="0"/>
          <w:numId w:val="9"/>
        </w:numPr>
        <w:spacing w:after="120" w:line="360" w:lineRule="auto"/>
        <w:contextualSpacing/>
        <w:rPr>
          <w:rFonts w:ascii="Bookman Old Style" w:hAnsi="Bookman Old Style" w:cs="Times New Roman"/>
          <w:bCs/>
          <w:sz w:val="28"/>
          <w:szCs w:val="28"/>
        </w:rPr>
      </w:pPr>
      <w:r w:rsidRPr="00E1741C">
        <w:rPr>
          <w:rFonts w:ascii="Bookman Old Style" w:hAnsi="Bookman Old Style" w:cs="Times New Roman"/>
          <w:bCs/>
          <w:sz w:val="28"/>
          <w:szCs w:val="28"/>
        </w:rPr>
        <w:t>Read all questions carefully before attempting.</w:t>
      </w:r>
    </w:p>
    <w:p w:rsidR="00DB6B89" w:rsidRDefault="00DB6B89" w:rsidP="00DB6B89">
      <w:pPr>
        <w:numPr>
          <w:ilvl w:val="0"/>
          <w:numId w:val="9"/>
        </w:numPr>
        <w:spacing w:after="120" w:line="360" w:lineRule="auto"/>
        <w:contextualSpacing/>
      </w:pPr>
      <w:r w:rsidRPr="00814D4F">
        <w:rPr>
          <w:rFonts w:ascii="Bookman Old Style" w:hAnsi="Bookman Old Style" w:cs="Times New Roman"/>
          <w:bCs/>
          <w:sz w:val="28"/>
          <w:szCs w:val="28"/>
        </w:rPr>
        <w:t xml:space="preserve">Write your </w:t>
      </w:r>
      <w:r w:rsidRPr="00814D4F">
        <w:rPr>
          <w:rFonts w:ascii="Bookman Old Style" w:hAnsi="Bookman Old Style" w:cs="Times New Roman"/>
          <w:b/>
          <w:bCs/>
          <w:sz w:val="28"/>
          <w:szCs w:val="28"/>
        </w:rPr>
        <w:t>student number</w:t>
      </w:r>
      <w:r w:rsidRPr="00814D4F">
        <w:rPr>
          <w:rFonts w:ascii="Bookman Old Style" w:hAnsi="Bookman Old Style" w:cs="Times New Roman"/>
          <w:bCs/>
          <w:sz w:val="28"/>
          <w:szCs w:val="28"/>
        </w:rPr>
        <w:t xml:space="preserve"> on the answer booklet provided.</w:t>
      </w:r>
    </w:p>
    <w:p w:rsidR="00DB6B89" w:rsidRDefault="00DB6B89" w:rsidP="00DB6B89">
      <w:pPr>
        <w:rPr>
          <w:rFonts w:ascii="Times New Roman" w:hAnsi="Times New Roman" w:cs="Times New Roman"/>
          <w:b/>
        </w:rPr>
      </w:pPr>
    </w:p>
    <w:p w:rsidR="00DB6B89" w:rsidRDefault="00DB6B89" w:rsidP="00DB6B89">
      <w:pPr>
        <w:rPr>
          <w:rFonts w:ascii="Times New Roman" w:hAnsi="Times New Roman" w:cs="Times New Roman"/>
          <w:b/>
        </w:rPr>
      </w:pPr>
    </w:p>
    <w:p w:rsidR="00DB6B89" w:rsidRDefault="00DB6B89" w:rsidP="00DB6B89">
      <w:pPr>
        <w:rPr>
          <w:rFonts w:ascii="Times New Roman" w:hAnsi="Times New Roman" w:cs="Times New Roman"/>
          <w:b/>
        </w:rPr>
      </w:pPr>
    </w:p>
    <w:p w:rsidR="00DB6B89" w:rsidRDefault="00DB6B89" w:rsidP="00DB6B89">
      <w:pPr>
        <w:rPr>
          <w:rFonts w:ascii="Times New Roman" w:hAnsi="Times New Roman" w:cs="Times New Roman"/>
          <w:b/>
        </w:rPr>
      </w:pPr>
    </w:p>
    <w:p w:rsidR="00DB6B89" w:rsidRDefault="00DB6B89" w:rsidP="00DB6B89">
      <w:pPr>
        <w:rPr>
          <w:rFonts w:ascii="Times New Roman" w:hAnsi="Times New Roman" w:cs="Times New Roman"/>
          <w:b/>
        </w:rPr>
      </w:pPr>
    </w:p>
    <w:p w:rsidR="00DB6B89" w:rsidRDefault="00DB6B89" w:rsidP="00DB6B89">
      <w:pPr>
        <w:rPr>
          <w:rFonts w:ascii="Times New Roman" w:hAnsi="Times New Roman" w:cs="Times New Roman"/>
          <w:b/>
        </w:rPr>
      </w:pPr>
    </w:p>
    <w:p w:rsidR="00DB6B89" w:rsidRDefault="00DB6B89" w:rsidP="00DB6B89">
      <w:pPr>
        <w:rPr>
          <w:rFonts w:ascii="Times New Roman" w:hAnsi="Times New Roman" w:cs="Times New Roman"/>
          <w:b/>
        </w:rPr>
      </w:pPr>
    </w:p>
    <w:p w:rsidR="00DB6B89" w:rsidRDefault="00DB6B89" w:rsidP="00DB6B89">
      <w:pPr>
        <w:rPr>
          <w:rFonts w:ascii="Times New Roman" w:hAnsi="Times New Roman" w:cs="Times New Roman"/>
          <w:b/>
        </w:rPr>
      </w:pPr>
    </w:p>
    <w:p w:rsidR="00DB6B89" w:rsidRDefault="00DB6B89" w:rsidP="00DB6B89">
      <w:pPr>
        <w:rPr>
          <w:rFonts w:ascii="Times New Roman" w:hAnsi="Times New Roman" w:cs="Times New Roman"/>
          <w:b/>
        </w:rPr>
      </w:pPr>
    </w:p>
    <w:p w:rsidR="00DB6B89" w:rsidRDefault="00DB6B89" w:rsidP="00DB6B89">
      <w:pPr>
        <w:rPr>
          <w:rFonts w:ascii="Times New Roman" w:hAnsi="Times New Roman" w:cs="Times New Roman"/>
          <w:b/>
        </w:rPr>
      </w:pPr>
    </w:p>
    <w:p w:rsidR="00DB6B89" w:rsidRDefault="00DB6B89" w:rsidP="00DB6B89">
      <w:pPr>
        <w:rPr>
          <w:rFonts w:ascii="Times New Roman" w:hAnsi="Times New Roman" w:cs="Times New Roman"/>
          <w:b/>
        </w:rPr>
      </w:pPr>
    </w:p>
    <w:p w:rsidR="00DB6B89" w:rsidRDefault="00DB6B89" w:rsidP="00DB6B89">
      <w:pPr>
        <w:rPr>
          <w:rFonts w:ascii="Times New Roman" w:hAnsi="Times New Roman" w:cs="Times New Roman"/>
          <w:b/>
        </w:rPr>
      </w:pPr>
    </w:p>
    <w:p w:rsidR="00DB6B89" w:rsidRDefault="00DB6B89" w:rsidP="00DB6B89">
      <w:pPr>
        <w:rPr>
          <w:rFonts w:ascii="Times New Roman" w:hAnsi="Times New Roman" w:cs="Times New Roman"/>
          <w:b/>
        </w:rPr>
      </w:pPr>
    </w:p>
    <w:p w:rsidR="00DB6B89" w:rsidRDefault="00DB6B89" w:rsidP="00DB6B89">
      <w:pPr>
        <w:rPr>
          <w:rFonts w:ascii="Times New Roman" w:hAnsi="Times New Roman" w:cs="Times New Roman"/>
          <w:b/>
        </w:rPr>
      </w:pPr>
    </w:p>
    <w:p w:rsidR="00DB6B89" w:rsidRPr="00DC7282" w:rsidRDefault="00DB6B89" w:rsidP="00DB6B8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728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Question One </w:t>
      </w:r>
      <w:r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  <w:t>(Compulsory= 10 marks)</w:t>
      </w:r>
    </w:p>
    <w:p w:rsidR="00C3594B" w:rsidRPr="00065907" w:rsidRDefault="00065907" w:rsidP="000659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Risk is a major factor affecting microfinance industry in Kenya. </w:t>
      </w:r>
      <w:r w:rsidR="00915015" w:rsidRPr="00065907">
        <w:rPr>
          <w:rFonts w:ascii="Times New Roman" w:hAnsi="Times New Roman" w:cs="Times New Roman"/>
          <w:sz w:val="24"/>
          <w:szCs w:val="24"/>
        </w:rPr>
        <w:t xml:space="preserve">Discuss </w:t>
      </w:r>
      <w:r w:rsidR="00915015" w:rsidRPr="00065907">
        <w:rPr>
          <w:rFonts w:ascii="Times New Roman" w:hAnsi="Times New Roman" w:cs="Times New Roman"/>
          <w:b/>
          <w:sz w:val="24"/>
          <w:szCs w:val="24"/>
          <w:u w:val="single"/>
        </w:rPr>
        <w:t>four</w:t>
      </w:r>
      <w:r w:rsidR="00915015" w:rsidRPr="00065907">
        <w:rPr>
          <w:rFonts w:ascii="Times New Roman" w:hAnsi="Times New Roman" w:cs="Times New Roman"/>
          <w:sz w:val="24"/>
          <w:szCs w:val="24"/>
        </w:rPr>
        <w:t xml:space="preserve"> main areas of risk in microfinance industry.</w:t>
      </w:r>
      <w:r w:rsidR="00915015" w:rsidRPr="00065907">
        <w:rPr>
          <w:rFonts w:ascii="Times New Roman" w:hAnsi="Times New Roman" w:cs="Times New Roman"/>
          <w:sz w:val="24"/>
          <w:szCs w:val="24"/>
        </w:rPr>
        <w:tab/>
      </w:r>
      <w:r w:rsidR="00915015" w:rsidRPr="0006590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15015" w:rsidRPr="00065907">
        <w:rPr>
          <w:rFonts w:ascii="Times New Roman" w:hAnsi="Times New Roman" w:cs="Times New Roman"/>
          <w:sz w:val="24"/>
          <w:szCs w:val="24"/>
        </w:rPr>
        <w:t>(10 marks)</w:t>
      </w:r>
    </w:p>
    <w:p w:rsidR="00DB6B89" w:rsidRPr="00DC7282" w:rsidRDefault="00DB6B89" w:rsidP="004A5294">
      <w:pPr>
        <w:jc w:val="both"/>
        <w:rPr>
          <w:rFonts w:ascii="Times New Roman" w:hAnsi="Times New Roman" w:cs="Times New Roman"/>
          <w:sz w:val="24"/>
          <w:szCs w:val="24"/>
        </w:rPr>
      </w:pPr>
      <w:r w:rsidRPr="00DC7282">
        <w:rPr>
          <w:rFonts w:ascii="Times New Roman" w:hAnsi="Times New Roman" w:cs="Times New Roman"/>
          <w:b/>
          <w:sz w:val="24"/>
          <w:szCs w:val="24"/>
          <w:u w:val="single"/>
        </w:rPr>
        <w:t>Question</w:t>
      </w:r>
      <w:r w:rsidRPr="00DC728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C7282">
        <w:rPr>
          <w:rFonts w:ascii="Times New Roman" w:hAnsi="Times New Roman" w:cs="Times New Roman"/>
          <w:b/>
          <w:sz w:val="24"/>
          <w:szCs w:val="24"/>
          <w:u w:val="single"/>
        </w:rPr>
        <w:t>Two</w:t>
      </w:r>
      <w:r w:rsidR="004A5294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A5294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A5294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A5294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A5294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A5294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A5294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A5294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A5294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A5294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  <w:t>(10</w:t>
      </w:r>
      <w:r w:rsidR="00437D6B" w:rsidRPr="00DC728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A5294" w:rsidRPr="00DC7282">
        <w:rPr>
          <w:rFonts w:ascii="Times New Roman" w:hAnsi="Times New Roman" w:cs="Times New Roman"/>
          <w:b/>
          <w:sz w:val="24"/>
          <w:szCs w:val="24"/>
          <w:u w:val="single"/>
        </w:rPr>
        <w:t>Marks)</w:t>
      </w:r>
    </w:p>
    <w:p w:rsidR="008A7E45" w:rsidRDefault="008A7E45" w:rsidP="00DB6B8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following ways of minimizing costs for providing saving services in microfinance institutions:</w:t>
      </w:r>
    </w:p>
    <w:p w:rsidR="008A7E45" w:rsidRDefault="008A7E45" w:rsidP="008A7E45">
      <w:pPr>
        <w:pStyle w:val="ListParagraph"/>
        <w:numPr>
          <w:ilvl w:val="0"/>
          <w:numId w:val="2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Pricing structure</w:t>
      </w:r>
      <w:r w:rsidR="007D0A9B">
        <w:rPr>
          <w:rFonts w:ascii="Times New Roman" w:hAnsi="Times New Roman" w:cs="Times New Roman"/>
          <w:sz w:val="24"/>
          <w:szCs w:val="24"/>
        </w:rPr>
        <w:tab/>
      </w:r>
      <w:r w:rsidR="007D0A9B">
        <w:rPr>
          <w:rFonts w:ascii="Times New Roman" w:hAnsi="Times New Roman" w:cs="Times New Roman"/>
          <w:sz w:val="24"/>
          <w:szCs w:val="24"/>
        </w:rPr>
        <w:tab/>
      </w:r>
      <w:r w:rsidR="007D0A9B">
        <w:rPr>
          <w:rFonts w:ascii="Times New Roman" w:hAnsi="Times New Roman" w:cs="Times New Roman"/>
          <w:sz w:val="24"/>
          <w:szCs w:val="24"/>
        </w:rPr>
        <w:tab/>
      </w:r>
      <w:r w:rsidR="007D0A9B">
        <w:rPr>
          <w:rFonts w:ascii="Times New Roman" w:hAnsi="Times New Roman" w:cs="Times New Roman"/>
          <w:sz w:val="24"/>
          <w:szCs w:val="24"/>
        </w:rPr>
        <w:tab/>
      </w:r>
      <w:r w:rsidR="007D0A9B">
        <w:rPr>
          <w:rFonts w:ascii="Times New Roman" w:hAnsi="Times New Roman" w:cs="Times New Roman"/>
          <w:sz w:val="24"/>
          <w:szCs w:val="24"/>
        </w:rPr>
        <w:tab/>
      </w:r>
      <w:r w:rsidR="007D0A9B">
        <w:rPr>
          <w:rFonts w:ascii="Times New Roman" w:hAnsi="Times New Roman" w:cs="Times New Roman"/>
          <w:sz w:val="24"/>
          <w:szCs w:val="24"/>
        </w:rPr>
        <w:tab/>
      </w:r>
      <w:r w:rsidR="007D0A9B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8A7E45" w:rsidRDefault="008A7E45" w:rsidP="008A7E45">
      <w:pPr>
        <w:pStyle w:val="ListParagraph"/>
        <w:numPr>
          <w:ilvl w:val="0"/>
          <w:numId w:val="2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Balancing terms and needs</w:t>
      </w:r>
      <w:r w:rsidR="007D0A9B">
        <w:rPr>
          <w:rFonts w:ascii="Times New Roman" w:hAnsi="Times New Roman" w:cs="Times New Roman"/>
          <w:sz w:val="24"/>
          <w:szCs w:val="24"/>
        </w:rPr>
        <w:tab/>
      </w:r>
      <w:r w:rsidR="007D0A9B">
        <w:rPr>
          <w:rFonts w:ascii="Times New Roman" w:hAnsi="Times New Roman" w:cs="Times New Roman"/>
          <w:sz w:val="24"/>
          <w:szCs w:val="24"/>
        </w:rPr>
        <w:tab/>
      </w:r>
      <w:r w:rsidR="007D0A9B">
        <w:rPr>
          <w:rFonts w:ascii="Times New Roman" w:hAnsi="Times New Roman" w:cs="Times New Roman"/>
          <w:sz w:val="24"/>
          <w:szCs w:val="24"/>
        </w:rPr>
        <w:tab/>
      </w:r>
      <w:r w:rsidR="007D0A9B">
        <w:rPr>
          <w:rFonts w:ascii="Times New Roman" w:hAnsi="Times New Roman" w:cs="Times New Roman"/>
          <w:sz w:val="24"/>
          <w:szCs w:val="24"/>
        </w:rPr>
        <w:tab/>
      </w:r>
      <w:r w:rsidR="007D0A9B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8A7E45" w:rsidRDefault="008A7E45" w:rsidP="008A7E45">
      <w:pPr>
        <w:pStyle w:val="ListParagraph"/>
        <w:numPr>
          <w:ilvl w:val="0"/>
          <w:numId w:val="2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Compulsory </w:t>
      </w:r>
      <w:r w:rsidR="007D2851">
        <w:rPr>
          <w:rFonts w:ascii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hAnsi="Times New Roman" w:cs="Times New Roman"/>
          <w:sz w:val="24"/>
          <w:szCs w:val="24"/>
        </w:rPr>
        <w:t>locked-in</w:t>
      </w:r>
      <w:r w:rsidR="007D28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savings</w:t>
      </w:r>
      <w:r w:rsidR="007D0A9B">
        <w:rPr>
          <w:rFonts w:ascii="Times New Roman" w:hAnsi="Times New Roman" w:cs="Times New Roman"/>
          <w:sz w:val="24"/>
          <w:szCs w:val="24"/>
        </w:rPr>
        <w:tab/>
      </w:r>
      <w:r w:rsidR="007D0A9B">
        <w:rPr>
          <w:rFonts w:ascii="Times New Roman" w:hAnsi="Times New Roman" w:cs="Times New Roman"/>
          <w:sz w:val="24"/>
          <w:szCs w:val="24"/>
        </w:rPr>
        <w:tab/>
      </w:r>
      <w:r w:rsidR="007D0A9B">
        <w:rPr>
          <w:rFonts w:ascii="Times New Roman" w:hAnsi="Times New Roman" w:cs="Times New Roman"/>
          <w:sz w:val="24"/>
          <w:szCs w:val="24"/>
        </w:rPr>
        <w:tab/>
      </w:r>
      <w:r w:rsidR="007D0A9B">
        <w:rPr>
          <w:rFonts w:ascii="Times New Roman" w:hAnsi="Times New Roman" w:cs="Times New Roman"/>
          <w:sz w:val="24"/>
          <w:szCs w:val="24"/>
        </w:rPr>
        <w:tab/>
      </w:r>
      <w:r w:rsidR="00065907">
        <w:rPr>
          <w:rFonts w:ascii="Times New Roman" w:hAnsi="Times New Roman" w:cs="Times New Roman"/>
          <w:sz w:val="24"/>
          <w:szCs w:val="24"/>
        </w:rPr>
        <w:tab/>
      </w:r>
      <w:r w:rsidR="007D0A9B">
        <w:rPr>
          <w:rFonts w:ascii="Times New Roman" w:hAnsi="Times New Roman" w:cs="Times New Roman"/>
          <w:sz w:val="24"/>
          <w:szCs w:val="24"/>
        </w:rPr>
        <w:t>(4 marks)</w:t>
      </w:r>
    </w:p>
    <w:p w:rsidR="00DB6B89" w:rsidRPr="00DC7282" w:rsidRDefault="00DB6B89" w:rsidP="00DB6B8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7282">
        <w:rPr>
          <w:rFonts w:ascii="Times New Roman" w:hAnsi="Times New Roman" w:cs="Times New Roman"/>
          <w:b/>
          <w:sz w:val="24"/>
          <w:szCs w:val="24"/>
          <w:u w:val="single"/>
        </w:rPr>
        <w:t>Question Three</w:t>
      </w:r>
      <w:r w:rsidR="00437D6B" w:rsidRPr="00DC728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37D6B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37D6B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37D6B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37D6B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37D6B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37D6B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37D6B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37D6B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37D6B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  <w:t>(10 Marks)</w:t>
      </w:r>
    </w:p>
    <w:p w:rsidR="008E2D2F" w:rsidRPr="007D2851" w:rsidRDefault="007D0A9B" w:rsidP="007D2851">
      <w:pPr>
        <w:rPr>
          <w:rFonts w:ascii="Times New Roman" w:hAnsi="Times New Roman" w:cs="Times New Roman"/>
          <w:sz w:val="24"/>
          <w:szCs w:val="24"/>
        </w:rPr>
      </w:pPr>
      <w:r w:rsidRPr="007D2851">
        <w:rPr>
          <w:rFonts w:ascii="Times New Roman" w:hAnsi="Times New Roman" w:cs="Times New Roman"/>
          <w:sz w:val="24"/>
          <w:szCs w:val="24"/>
        </w:rPr>
        <w:t xml:space="preserve">Discuss </w:t>
      </w:r>
      <w:r w:rsidR="00065907" w:rsidRPr="00065907">
        <w:rPr>
          <w:rFonts w:ascii="Times New Roman" w:hAnsi="Times New Roman" w:cs="Times New Roman"/>
          <w:b/>
          <w:sz w:val="24"/>
          <w:szCs w:val="24"/>
          <w:u w:val="single"/>
        </w:rPr>
        <w:t>five</w:t>
      </w:r>
      <w:r w:rsidRPr="007D2851">
        <w:rPr>
          <w:rFonts w:ascii="Times New Roman" w:hAnsi="Times New Roman" w:cs="Times New Roman"/>
          <w:sz w:val="24"/>
          <w:szCs w:val="24"/>
        </w:rPr>
        <w:t xml:space="preserve"> impact</w:t>
      </w:r>
      <w:r w:rsidR="00065907">
        <w:rPr>
          <w:rFonts w:ascii="Times New Roman" w:hAnsi="Times New Roman" w:cs="Times New Roman"/>
          <w:sz w:val="24"/>
          <w:szCs w:val="24"/>
        </w:rPr>
        <w:t>s</w:t>
      </w:r>
      <w:r w:rsidRPr="007D2851">
        <w:rPr>
          <w:rFonts w:ascii="Times New Roman" w:hAnsi="Times New Roman" w:cs="Times New Roman"/>
          <w:sz w:val="24"/>
          <w:szCs w:val="24"/>
        </w:rPr>
        <w:t xml:space="preserve"> of </w:t>
      </w:r>
      <w:r w:rsidR="006B72B0" w:rsidRPr="007D2851">
        <w:rPr>
          <w:rFonts w:ascii="Times New Roman" w:hAnsi="Times New Roman" w:cs="Times New Roman"/>
          <w:sz w:val="24"/>
          <w:szCs w:val="24"/>
        </w:rPr>
        <w:t>mobile money transfer services</w:t>
      </w:r>
      <w:r w:rsidR="00E35DE3" w:rsidRPr="007D2851">
        <w:rPr>
          <w:rFonts w:ascii="Times New Roman" w:hAnsi="Times New Roman" w:cs="Times New Roman"/>
          <w:sz w:val="24"/>
          <w:szCs w:val="24"/>
        </w:rPr>
        <w:t xml:space="preserve"> on small business growth in rural areas in Kenya.</w:t>
      </w:r>
      <w:r w:rsidR="00E35DE3" w:rsidRPr="007D2851">
        <w:rPr>
          <w:rFonts w:ascii="Times New Roman" w:hAnsi="Times New Roman" w:cs="Times New Roman"/>
          <w:sz w:val="24"/>
          <w:szCs w:val="24"/>
        </w:rPr>
        <w:tab/>
      </w:r>
      <w:r w:rsidR="00E35DE3" w:rsidRPr="007D2851">
        <w:rPr>
          <w:rFonts w:ascii="Times New Roman" w:hAnsi="Times New Roman" w:cs="Times New Roman"/>
          <w:sz w:val="24"/>
          <w:szCs w:val="24"/>
        </w:rPr>
        <w:tab/>
      </w:r>
      <w:r w:rsidR="00E35DE3" w:rsidRPr="007D2851">
        <w:rPr>
          <w:rFonts w:ascii="Times New Roman" w:hAnsi="Times New Roman" w:cs="Times New Roman"/>
          <w:sz w:val="24"/>
          <w:szCs w:val="24"/>
        </w:rPr>
        <w:tab/>
      </w:r>
      <w:r w:rsidR="00E35DE3" w:rsidRPr="007D2851">
        <w:rPr>
          <w:rFonts w:ascii="Times New Roman" w:hAnsi="Times New Roman" w:cs="Times New Roman"/>
          <w:sz w:val="24"/>
          <w:szCs w:val="24"/>
        </w:rPr>
        <w:tab/>
      </w:r>
      <w:r w:rsidR="00E35DE3" w:rsidRPr="007D2851">
        <w:rPr>
          <w:rFonts w:ascii="Times New Roman" w:hAnsi="Times New Roman" w:cs="Times New Roman"/>
          <w:sz w:val="24"/>
          <w:szCs w:val="24"/>
        </w:rPr>
        <w:tab/>
      </w:r>
      <w:r w:rsidR="00E35DE3" w:rsidRPr="007D2851">
        <w:rPr>
          <w:rFonts w:ascii="Times New Roman" w:hAnsi="Times New Roman" w:cs="Times New Roman"/>
          <w:sz w:val="24"/>
          <w:szCs w:val="24"/>
        </w:rPr>
        <w:tab/>
      </w:r>
      <w:r w:rsidR="00E35DE3" w:rsidRPr="007D2851">
        <w:rPr>
          <w:rFonts w:ascii="Times New Roman" w:hAnsi="Times New Roman" w:cs="Times New Roman"/>
          <w:sz w:val="24"/>
          <w:szCs w:val="24"/>
        </w:rPr>
        <w:tab/>
      </w:r>
      <w:r w:rsidR="00E35DE3" w:rsidRPr="007D2851">
        <w:rPr>
          <w:rFonts w:ascii="Times New Roman" w:hAnsi="Times New Roman" w:cs="Times New Roman"/>
          <w:sz w:val="24"/>
          <w:szCs w:val="24"/>
        </w:rPr>
        <w:tab/>
      </w:r>
      <w:r w:rsidR="007D2851">
        <w:rPr>
          <w:rFonts w:ascii="Times New Roman" w:hAnsi="Times New Roman" w:cs="Times New Roman"/>
          <w:sz w:val="24"/>
          <w:szCs w:val="24"/>
        </w:rPr>
        <w:tab/>
      </w:r>
      <w:r w:rsidR="007D2851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E35DE3" w:rsidRPr="007D2851">
        <w:rPr>
          <w:rFonts w:ascii="Times New Roman" w:hAnsi="Times New Roman" w:cs="Times New Roman"/>
          <w:sz w:val="24"/>
          <w:szCs w:val="24"/>
        </w:rPr>
        <w:t xml:space="preserve">(10 marks) </w:t>
      </w:r>
    </w:p>
    <w:p w:rsidR="00DB6B89" w:rsidRPr="00DC7282" w:rsidRDefault="00DB6B89" w:rsidP="00DB6B8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7282">
        <w:rPr>
          <w:rFonts w:ascii="Times New Roman" w:hAnsi="Times New Roman" w:cs="Times New Roman"/>
          <w:b/>
          <w:sz w:val="24"/>
          <w:szCs w:val="24"/>
          <w:u w:val="single"/>
        </w:rPr>
        <w:t>Question Four</w:t>
      </w:r>
      <w:r w:rsidR="00437D6B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37D6B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37D6B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37D6B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37D6B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37D6B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37D6B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37D6B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37D6B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  <w:t>(10 Marks)</w:t>
      </w:r>
    </w:p>
    <w:p w:rsidR="00DB6B89" w:rsidRPr="00E35DE3" w:rsidRDefault="00E35DE3" w:rsidP="00E35DE3">
      <w:pPr>
        <w:tabs>
          <w:tab w:val="left" w:pos="256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9CE">
        <w:rPr>
          <w:rFonts w:ascii="Times New Roman" w:hAnsi="Times New Roman" w:cs="Times New Roman"/>
          <w:bCs/>
          <w:sz w:val="24"/>
          <w:szCs w:val="24"/>
        </w:rPr>
        <w:t xml:space="preserve">Majorly there are </w:t>
      </w:r>
      <w:r w:rsidRPr="00E35DE3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AE29CE">
        <w:rPr>
          <w:rFonts w:ascii="Times New Roman" w:hAnsi="Times New Roman" w:cs="Times New Roman"/>
          <w:bCs/>
          <w:sz w:val="24"/>
          <w:szCs w:val="24"/>
        </w:rPr>
        <w:t xml:space="preserve"> performance evaluation techniques used commercial banks</w:t>
      </w:r>
      <w:r>
        <w:rPr>
          <w:rFonts w:ascii="Times New Roman" w:hAnsi="Times New Roman" w:cs="Times New Roman"/>
          <w:bCs/>
          <w:sz w:val="24"/>
          <w:szCs w:val="24"/>
        </w:rPr>
        <w:t xml:space="preserve">/microfinance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instustions</w:t>
      </w:r>
      <w:proofErr w:type="spellEnd"/>
      <w:r w:rsidRPr="00AE29CE">
        <w:rPr>
          <w:rFonts w:ascii="Times New Roman" w:hAnsi="Times New Roman" w:cs="Times New Roman"/>
          <w:bCs/>
          <w:sz w:val="24"/>
          <w:szCs w:val="24"/>
        </w:rPr>
        <w:t xml:space="preserve">. These </w:t>
      </w:r>
      <w:r w:rsidRPr="00AE29CE">
        <w:rPr>
          <w:rFonts w:ascii="Times New Roman" w:hAnsi="Times New Roman" w:cs="Times New Roman"/>
          <w:sz w:val="24"/>
          <w:szCs w:val="24"/>
        </w:rPr>
        <w:t>techniques are used by regulators such as central bank of Kenya as early warning system.</w:t>
      </w:r>
      <w:r w:rsidRPr="00AE29CE">
        <w:rPr>
          <w:rFonts w:ascii="Times New Roman" w:hAnsi="Times New Roman" w:cs="Times New Roman"/>
          <w:bCs/>
          <w:sz w:val="24"/>
          <w:szCs w:val="24"/>
        </w:rPr>
        <w:t xml:space="preserve"> Briefly explain these </w:t>
      </w:r>
      <w:r w:rsidRPr="00E35DE3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AE29CE">
        <w:rPr>
          <w:rFonts w:ascii="Times New Roman" w:hAnsi="Times New Roman" w:cs="Times New Roman"/>
          <w:bCs/>
          <w:sz w:val="24"/>
          <w:szCs w:val="24"/>
        </w:rPr>
        <w:t xml:space="preserve"> techniques</w:t>
      </w:r>
      <w:r w:rsidR="00DB6B89" w:rsidRPr="00E35DE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  <w:r w:rsidR="00DB6B89" w:rsidRPr="00E35DE3">
        <w:rPr>
          <w:rFonts w:ascii="Times New Roman" w:hAnsi="Times New Roman" w:cs="Times New Roman"/>
          <w:sz w:val="24"/>
          <w:szCs w:val="24"/>
        </w:rPr>
        <w:tab/>
      </w:r>
    </w:p>
    <w:p w:rsidR="003105F4" w:rsidRDefault="00DB6B89" w:rsidP="003C119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7282">
        <w:rPr>
          <w:rFonts w:ascii="Times New Roman" w:hAnsi="Times New Roman" w:cs="Times New Roman"/>
          <w:b/>
          <w:sz w:val="24"/>
          <w:szCs w:val="24"/>
          <w:u w:val="single"/>
        </w:rPr>
        <w:t>Question Five</w:t>
      </w:r>
      <w:r w:rsidR="00437D6B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37D6B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37D6B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37D6B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37D6B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37D6B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37D6B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37D6B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37D6B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437D6B"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  <w:t>(10 Mark</w:t>
      </w:r>
    </w:p>
    <w:p w:rsidR="003C1193" w:rsidRDefault="003C1193" w:rsidP="003C11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suitable illustrations, explain the following principles of microfinance management:</w:t>
      </w:r>
    </w:p>
    <w:p w:rsidR="003C1193" w:rsidRPr="003C1193" w:rsidRDefault="003C1193" w:rsidP="003C1193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3C1193">
        <w:rPr>
          <w:rFonts w:ascii="Times New Roman" w:hAnsi="Times New Roman" w:cs="Times New Roman"/>
          <w:sz w:val="24"/>
          <w:szCs w:val="24"/>
        </w:rPr>
        <w:t>Liquidity Management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½ marks)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C1193" w:rsidRPr="003C1193" w:rsidRDefault="003C1193" w:rsidP="00ED796E">
      <w:pPr>
        <w:pStyle w:val="ListParagraph"/>
        <w:numPr>
          <w:ilvl w:val="0"/>
          <w:numId w:val="26"/>
        </w:num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193">
        <w:rPr>
          <w:rFonts w:ascii="Times New Roman" w:hAnsi="Times New Roman" w:cs="Times New Roman"/>
          <w:iCs/>
          <w:sz w:val="24"/>
          <w:szCs w:val="24"/>
        </w:rPr>
        <w:t xml:space="preserve">Asset Management 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½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C1193" w:rsidRPr="003C1193" w:rsidRDefault="003C1193" w:rsidP="00ED796E">
      <w:pPr>
        <w:pStyle w:val="ListParagraph"/>
        <w:numPr>
          <w:ilvl w:val="0"/>
          <w:numId w:val="26"/>
        </w:num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193">
        <w:rPr>
          <w:rFonts w:ascii="Times New Roman" w:hAnsi="Times New Roman" w:cs="Times New Roman"/>
          <w:iCs/>
          <w:sz w:val="24"/>
          <w:szCs w:val="24"/>
        </w:rPr>
        <w:t xml:space="preserve">Liability Management 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½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C1193" w:rsidRDefault="003C1193" w:rsidP="003C1193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193">
        <w:rPr>
          <w:rFonts w:ascii="Times New Roman" w:hAnsi="Times New Roman" w:cs="Times New Roman"/>
          <w:iCs/>
          <w:sz w:val="24"/>
          <w:szCs w:val="24"/>
        </w:rPr>
        <w:t>Capital Adequacy Management</w:t>
      </w:r>
      <w:r w:rsidRPr="00E83C8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½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C1193" w:rsidRPr="00E83C8B" w:rsidRDefault="003C1193" w:rsidP="003C1193">
      <w:pPr>
        <w:pStyle w:val="ListParagraph"/>
        <w:autoSpaceDE w:val="0"/>
        <w:autoSpaceDN w:val="0"/>
        <w:adjustRightInd w:val="0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C1193" w:rsidRPr="003C1193" w:rsidRDefault="003C1193" w:rsidP="003C119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37D6B" w:rsidRPr="00DC7282" w:rsidRDefault="00437D6B" w:rsidP="00437D6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728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Question </w:t>
      </w:r>
      <w:proofErr w:type="gramStart"/>
      <w:r w:rsidRPr="00DC7282">
        <w:rPr>
          <w:rFonts w:ascii="Times New Roman" w:hAnsi="Times New Roman" w:cs="Times New Roman"/>
          <w:b/>
          <w:sz w:val="24"/>
          <w:szCs w:val="24"/>
          <w:u w:val="single"/>
        </w:rPr>
        <w:t xml:space="preserve">Six  </w:t>
      </w:r>
      <w:r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proofErr w:type="gramEnd"/>
      <w:r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DC7282">
        <w:rPr>
          <w:rFonts w:ascii="Times New Roman" w:hAnsi="Times New Roman" w:cs="Times New Roman"/>
          <w:b/>
          <w:sz w:val="24"/>
          <w:szCs w:val="24"/>
          <w:u w:val="single"/>
        </w:rPr>
        <w:tab/>
        <w:t>(10 Marks)</w:t>
      </w:r>
    </w:p>
    <w:p w:rsidR="00437D6B" w:rsidRDefault="003C1193" w:rsidP="003723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following approaches to lending</w:t>
      </w:r>
      <w:r w:rsidR="00372303">
        <w:rPr>
          <w:rFonts w:ascii="Times New Roman" w:hAnsi="Times New Roman" w:cs="Times New Roman"/>
          <w:sz w:val="24"/>
          <w:szCs w:val="24"/>
        </w:rPr>
        <w:t xml:space="preserve"> using suitable examples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C1193" w:rsidRDefault="003C1193" w:rsidP="00372303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minimalist approach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37230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3C1193" w:rsidRDefault="00372303" w:rsidP="00372303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Integrated</w:t>
      </w:r>
      <w:r w:rsidR="003C1193">
        <w:rPr>
          <w:rFonts w:ascii="Times New Roman" w:hAnsi="Times New Roman" w:cs="Times New Roman"/>
          <w:sz w:val="24"/>
          <w:szCs w:val="24"/>
        </w:rPr>
        <w:t xml:space="preserve"> approach</w:t>
      </w:r>
      <w:r w:rsidR="003C1193">
        <w:rPr>
          <w:rFonts w:ascii="Times New Roman" w:hAnsi="Times New Roman" w:cs="Times New Roman"/>
          <w:sz w:val="24"/>
          <w:szCs w:val="24"/>
        </w:rPr>
        <w:tab/>
      </w:r>
      <w:r w:rsidR="003C1193">
        <w:rPr>
          <w:rFonts w:ascii="Times New Roman" w:hAnsi="Times New Roman" w:cs="Times New Roman"/>
          <w:sz w:val="24"/>
          <w:szCs w:val="24"/>
        </w:rPr>
        <w:tab/>
      </w:r>
      <w:r w:rsidR="003C1193">
        <w:rPr>
          <w:rFonts w:ascii="Times New Roman" w:hAnsi="Times New Roman" w:cs="Times New Roman"/>
          <w:sz w:val="24"/>
          <w:szCs w:val="24"/>
        </w:rPr>
        <w:tab/>
      </w:r>
      <w:r w:rsidR="003C1193">
        <w:rPr>
          <w:rFonts w:ascii="Times New Roman" w:hAnsi="Times New Roman" w:cs="Times New Roman"/>
          <w:sz w:val="24"/>
          <w:szCs w:val="24"/>
        </w:rPr>
        <w:tab/>
      </w:r>
      <w:r w:rsidR="003C1193">
        <w:rPr>
          <w:rFonts w:ascii="Times New Roman" w:hAnsi="Times New Roman" w:cs="Times New Roman"/>
          <w:sz w:val="24"/>
          <w:szCs w:val="24"/>
        </w:rPr>
        <w:tab/>
      </w:r>
      <w:r w:rsidR="003C1193">
        <w:rPr>
          <w:rFonts w:ascii="Times New Roman" w:hAnsi="Times New Roman" w:cs="Times New Roman"/>
          <w:sz w:val="24"/>
          <w:szCs w:val="24"/>
        </w:rPr>
        <w:tab/>
      </w:r>
      <w:r w:rsidR="003C1193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="003C1193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372303" w:rsidRPr="003C1193" w:rsidRDefault="00372303" w:rsidP="00372303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Financial intermediation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8E2D2F" w:rsidRPr="00DC7282" w:rsidRDefault="008E2D2F" w:rsidP="008E2D2F">
      <w:pPr>
        <w:rPr>
          <w:rFonts w:ascii="Times New Roman" w:hAnsi="Times New Roman" w:cs="Times New Roman"/>
          <w:sz w:val="24"/>
          <w:szCs w:val="24"/>
        </w:rPr>
      </w:pPr>
    </w:p>
    <w:p w:rsidR="008E2D2F" w:rsidRDefault="008E2D2F" w:rsidP="008E2D2F"/>
    <w:p w:rsidR="008E2D2F" w:rsidRDefault="008E2D2F" w:rsidP="008E2D2F"/>
    <w:p w:rsidR="008E2D2F" w:rsidRDefault="008E2D2F" w:rsidP="008E2D2F"/>
    <w:p w:rsidR="008E2D2F" w:rsidRDefault="008E2D2F" w:rsidP="008E2D2F"/>
    <w:p w:rsidR="008E2D2F" w:rsidRDefault="008E2D2F" w:rsidP="008E2D2F"/>
    <w:p w:rsidR="008E2D2F" w:rsidRDefault="008E2D2F" w:rsidP="008E2D2F"/>
    <w:p w:rsidR="008E2D2F" w:rsidRDefault="008E2D2F" w:rsidP="008E2D2F"/>
    <w:sectPr w:rsidR="008E2D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OOEnc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113AD"/>
    <w:multiLevelType w:val="hybridMultilevel"/>
    <w:tmpl w:val="B9A0D400"/>
    <w:lvl w:ilvl="0" w:tplc="528AE18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B2474C"/>
    <w:multiLevelType w:val="hybridMultilevel"/>
    <w:tmpl w:val="1416E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043E2"/>
    <w:multiLevelType w:val="hybridMultilevel"/>
    <w:tmpl w:val="F60CF1E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41308C"/>
    <w:multiLevelType w:val="hybridMultilevel"/>
    <w:tmpl w:val="A2D69E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363B7"/>
    <w:multiLevelType w:val="hybridMultilevel"/>
    <w:tmpl w:val="696CC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114CE"/>
    <w:multiLevelType w:val="hybridMultilevel"/>
    <w:tmpl w:val="40EC00E4"/>
    <w:lvl w:ilvl="0" w:tplc="371481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B637E"/>
    <w:multiLevelType w:val="hybridMultilevel"/>
    <w:tmpl w:val="4FE098B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13777C5C"/>
    <w:multiLevelType w:val="hybridMultilevel"/>
    <w:tmpl w:val="78B66A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3363C"/>
    <w:multiLevelType w:val="hybridMultilevel"/>
    <w:tmpl w:val="D6F2C192"/>
    <w:lvl w:ilvl="0" w:tplc="79DC5BD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81D48"/>
    <w:multiLevelType w:val="hybridMultilevel"/>
    <w:tmpl w:val="732014CE"/>
    <w:lvl w:ilvl="0" w:tplc="2458BF5C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8DBCFFB6">
      <w:start w:val="2"/>
      <w:numFmt w:val="lowerRoman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990447D"/>
    <w:multiLevelType w:val="hybridMultilevel"/>
    <w:tmpl w:val="A6CAFC84"/>
    <w:lvl w:ilvl="0" w:tplc="EA14BC7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550DEF"/>
    <w:multiLevelType w:val="hybridMultilevel"/>
    <w:tmpl w:val="569C2C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89199C"/>
    <w:multiLevelType w:val="hybridMultilevel"/>
    <w:tmpl w:val="6824C992"/>
    <w:lvl w:ilvl="0" w:tplc="D2B4FCDE">
      <w:start w:val="1"/>
      <w:numFmt w:val="lowerLetter"/>
      <w:lvlText w:val="%1."/>
      <w:lvlJc w:val="left"/>
      <w:pPr>
        <w:ind w:left="720" w:hanging="360"/>
      </w:pPr>
      <w:rPr>
        <w:rFonts w:ascii="Garamond" w:hAnsi="Garamond" w:cstheme="minorBidi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8C2E95"/>
    <w:multiLevelType w:val="hybridMultilevel"/>
    <w:tmpl w:val="A3ECFF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9821E3"/>
    <w:multiLevelType w:val="hybridMultilevel"/>
    <w:tmpl w:val="7286E5E0"/>
    <w:lvl w:ilvl="0" w:tplc="3AECD7D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C3371"/>
    <w:multiLevelType w:val="hybridMultilevel"/>
    <w:tmpl w:val="1D909C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EC3BAB"/>
    <w:multiLevelType w:val="hybridMultilevel"/>
    <w:tmpl w:val="9A9AAFE0"/>
    <w:lvl w:ilvl="0" w:tplc="2FDA1FEA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9B575B4"/>
    <w:multiLevelType w:val="hybridMultilevel"/>
    <w:tmpl w:val="A2D69E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E76DAA"/>
    <w:multiLevelType w:val="hybridMultilevel"/>
    <w:tmpl w:val="7BE6A3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57193"/>
    <w:multiLevelType w:val="hybridMultilevel"/>
    <w:tmpl w:val="99F27188"/>
    <w:lvl w:ilvl="0" w:tplc="D5FA6A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DFD7B67"/>
    <w:multiLevelType w:val="hybridMultilevel"/>
    <w:tmpl w:val="EA9CF1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2E3EBF"/>
    <w:multiLevelType w:val="hybridMultilevel"/>
    <w:tmpl w:val="A6E29D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30565D"/>
    <w:multiLevelType w:val="hybridMultilevel"/>
    <w:tmpl w:val="8E8E667E"/>
    <w:lvl w:ilvl="0" w:tplc="D406628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0AF377A"/>
    <w:multiLevelType w:val="hybridMultilevel"/>
    <w:tmpl w:val="8D1E2100"/>
    <w:lvl w:ilvl="0" w:tplc="6E42653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144B3F"/>
    <w:multiLevelType w:val="hybridMultilevel"/>
    <w:tmpl w:val="3106419C"/>
    <w:lvl w:ilvl="0" w:tplc="D53624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5B1428"/>
    <w:multiLevelType w:val="hybridMultilevel"/>
    <w:tmpl w:val="8E18AD3E"/>
    <w:lvl w:ilvl="0" w:tplc="C1428EC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F375B5"/>
    <w:multiLevelType w:val="hybridMultilevel"/>
    <w:tmpl w:val="BFC201D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D72516C"/>
    <w:multiLevelType w:val="hybridMultilevel"/>
    <w:tmpl w:val="81B43F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3"/>
  </w:num>
  <w:num w:numId="4">
    <w:abstractNumId w:val="0"/>
  </w:num>
  <w:num w:numId="5">
    <w:abstractNumId w:val="25"/>
  </w:num>
  <w:num w:numId="6">
    <w:abstractNumId w:val="2"/>
  </w:num>
  <w:num w:numId="7">
    <w:abstractNumId w:val="27"/>
  </w:num>
  <w:num w:numId="8">
    <w:abstractNumId w:val="10"/>
  </w:num>
  <w:num w:numId="9">
    <w:abstractNumId w:val="13"/>
  </w:num>
  <w:num w:numId="10">
    <w:abstractNumId w:val="17"/>
  </w:num>
  <w:num w:numId="11">
    <w:abstractNumId w:val="6"/>
  </w:num>
  <w:num w:numId="12">
    <w:abstractNumId w:val="22"/>
  </w:num>
  <w:num w:numId="13">
    <w:abstractNumId w:val="1"/>
  </w:num>
  <w:num w:numId="14">
    <w:abstractNumId w:val="5"/>
  </w:num>
  <w:num w:numId="15">
    <w:abstractNumId w:val="20"/>
  </w:num>
  <w:num w:numId="16">
    <w:abstractNumId w:val="19"/>
  </w:num>
  <w:num w:numId="17">
    <w:abstractNumId w:val="16"/>
  </w:num>
  <w:num w:numId="18">
    <w:abstractNumId w:val="24"/>
  </w:num>
  <w:num w:numId="19">
    <w:abstractNumId w:val="18"/>
  </w:num>
  <w:num w:numId="20">
    <w:abstractNumId w:val="12"/>
  </w:num>
  <w:num w:numId="21">
    <w:abstractNumId w:val="9"/>
  </w:num>
  <w:num w:numId="22">
    <w:abstractNumId w:val="15"/>
  </w:num>
  <w:num w:numId="23">
    <w:abstractNumId w:val="21"/>
  </w:num>
  <w:num w:numId="24">
    <w:abstractNumId w:val="11"/>
  </w:num>
  <w:num w:numId="25">
    <w:abstractNumId w:val="8"/>
  </w:num>
  <w:num w:numId="26">
    <w:abstractNumId w:val="26"/>
  </w:num>
  <w:num w:numId="27">
    <w:abstractNumId w:val="4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B89"/>
    <w:rsid w:val="00065907"/>
    <w:rsid w:val="002B720A"/>
    <w:rsid w:val="003105F4"/>
    <w:rsid w:val="00372303"/>
    <w:rsid w:val="00396616"/>
    <w:rsid w:val="003C1193"/>
    <w:rsid w:val="00423807"/>
    <w:rsid w:val="00437D6B"/>
    <w:rsid w:val="004A5294"/>
    <w:rsid w:val="00644283"/>
    <w:rsid w:val="006B72B0"/>
    <w:rsid w:val="006E4F38"/>
    <w:rsid w:val="006F7A5F"/>
    <w:rsid w:val="007D0A9B"/>
    <w:rsid w:val="007D2851"/>
    <w:rsid w:val="00821EC6"/>
    <w:rsid w:val="00893BBA"/>
    <w:rsid w:val="008A7E45"/>
    <w:rsid w:val="008E2D2F"/>
    <w:rsid w:val="00915015"/>
    <w:rsid w:val="00952FF4"/>
    <w:rsid w:val="00C3594B"/>
    <w:rsid w:val="00DB6B89"/>
    <w:rsid w:val="00DC7282"/>
    <w:rsid w:val="00E3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8140B"/>
  <w15:docId w15:val="{79485C81-2992-4D4B-8749-671FD4E96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6B89"/>
  </w:style>
  <w:style w:type="paragraph" w:styleId="Heading1">
    <w:name w:val="heading 1"/>
    <w:basedOn w:val="Normal"/>
    <w:link w:val="Heading1Char"/>
    <w:uiPriority w:val="9"/>
    <w:qFormat/>
    <w:rsid w:val="00DB6B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B8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B6B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DB6B89"/>
    <w:rPr>
      <w:color w:val="0000FF"/>
      <w:u w:val="single"/>
    </w:rPr>
  </w:style>
  <w:style w:type="table" w:styleId="TableGrid">
    <w:name w:val="Table Grid"/>
    <w:basedOn w:val="TableNormal"/>
    <w:uiPriority w:val="59"/>
    <w:rsid w:val="008E2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76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cu.mrooms.net/course/view.php?id=288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LEAH</cp:lastModifiedBy>
  <cp:revision>3</cp:revision>
  <dcterms:created xsi:type="dcterms:W3CDTF">2023-07-04T09:06:00Z</dcterms:created>
  <dcterms:modified xsi:type="dcterms:W3CDTF">2023-07-19T10:47:00Z</dcterms:modified>
</cp:coreProperties>
</file>